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8C74C0" w:rsidTr="00ED38F9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 w:rsidP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 w:rsidTr="00ED38F9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Default="008C74C0" w:rsidP="00ED38F9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Бизнес-</w:t>
                    </w:r>
                    <w:r w:rsidR="00ED38F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«</w:t>
                    </w:r>
                    <w:r w:rsidR="002D58A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Магазин игрушек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</w:tbl>
        <w:p w:rsidR="008C74C0" w:rsidRDefault="008C74C0">
          <w:pPr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br w:type="page"/>
          </w:r>
        </w:p>
      </w:sdtContent>
    </w:sdt>
    <w:p w:rsidR="00B577C5" w:rsidRDefault="00B577C5" w:rsidP="00CC3E2B">
      <w:pPr>
        <w:spacing w:after="0"/>
        <w:jc w:val="both"/>
        <w:rPr>
          <w:rFonts w:asciiTheme="majorHAnsi" w:hAnsiTheme="majorHAnsi"/>
          <w:b/>
          <w:sz w:val="28"/>
        </w:rPr>
      </w:pPr>
      <w:r w:rsidRPr="00B577C5">
        <w:rPr>
          <w:rFonts w:asciiTheme="majorHAnsi" w:hAnsiTheme="majorHAnsi"/>
          <w:b/>
          <w:sz w:val="28"/>
        </w:rPr>
        <w:lastRenderedPageBreak/>
        <w:t>Резюме</w:t>
      </w:r>
    </w:p>
    <w:p w:rsidR="0058439E" w:rsidRDefault="007817F2" w:rsidP="007817F2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Индустрия детских товаров достаточно разнообразна. Чаще всего под «детскими» понимаются следующие виды товаров:</w:t>
      </w:r>
    </w:p>
    <w:p w:rsid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Игрушки,</w:t>
      </w:r>
    </w:p>
    <w:p w:rsid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Одежда,</w:t>
      </w:r>
    </w:p>
    <w:p w:rsid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Книги и канцелярские принадлежности,</w:t>
      </w:r>
    </w:p>
    <w:p w:rsid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Аксессуары (коляски, детские автокресла и т.п.),</w:t>
      </w:r>
    </w:p>
    <w:p w:rsidR="007817F2" w:rsidRDefault="0029062E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Детская м</w:t>
      </w:r>
      <w:r w:rsidR="007817F2">
        <w:rPr>
          <w:rFonts w:asciiTheme="majorHAnsi" w:hAnsiTheme="majorHAnsi"/>
          <w:sz w:val="24"/>
          <w:szCs w:val="24"/>
        </w:rPr>
        <w:t>ебель,</w:t>
      </w:r>
    </w:p>
    <w:p w:rsid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Продукты питания</w:t>
      </w:r>
      <w:r w:rsidR="0029062E">
        <w:rPr>
          <w:rFonts w:asciiTheme="majorHAnsi" w:hAnsiTheme="majorHAnsi"/>
          <w:sz w:val="24"/>
          <w:szCs w:val="24"/>
        </w:rPr>
        <w:t xml:space="preserve"> для детей</w:t>
      </w:r>
      <w:r>
        <w:rPr>
          <w:rFonts w:asciiTheme="majorHAnsi" w:hAnsiTheme="majorHAnsi"/>
          <w:sz w:val="24"/>
          <w:szCs w:val="24"/>
        </w:rPr>
        <w:t>,</w:t>
      </w:r>
    </w:p>
    <w:p w:rsidR="007817F2" w:rsidRPr="007817F2" w:rsidRDefault="007817F2" w:rsidP="007817F2">
      <w:pPr>
        <w:pStyle w:val="a3"/>
        <w:numPr>
          <w:ilvl w:val="0"/>
          <w:numId w:val="40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Предметы гигиены и бытовая химия</w:t>
      </w:r>
      <w:r w:rsidR="0029062E">
        <w:rPr>
          <w:rFonts w:asciiTheme="majorHAnsi" w:hAnsiTheme="majorHAnsi"/>
          <w:sz w:val="24"/>
          <w:szCs w:val="24"/>
        </w:rPr>
        <w:t xml:space="preserve"> для детей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7817F2" w:rsidRDefault="007817F2" w:rsidP="007817F2">
      <w:pPr>
        <w:spacing w:before="200"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Каждое из направлений способно существовать в виде самостоятельного бизнеса при должной глубине ассортимента. Это могут быть специализированные магазины детской одежды, детские книжные магазины, магазины игрушек и т.п.</w:t>
      </w:r>
    </w:p>
    <w:p w:rsidR="007817F2" w:rsidRDefault="007817F2" w:rsidP="007817F2">
      <w:pPr>
        <w:spacing w:before="200"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Кроме этого, учитывая комплексную потребность, магазины могут «разбавлять» и расширять свой ассортимент товарами из сопутствующих направлений. Например, в магазине игрушек можно представить популярные канцелярские товары. А в детском книжном магазине расширить ассортимент определенными видами игрушек.</w:t>
      </w:r>
    </w:p>
    <w:p w:rsidR="007817F2" w:rsidRDefault="007817F2" w:rsidP="007817F2">
      <w:pPr>
        <w:spacing w:before="200"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Данный бизнес-шаблон посвящен узкому направлению – магазину игрушек. Однако на его основе при небольших изменениях и правк</w:t>
      </w:r>
      <w:r w:rsidR="0029062E">
        <w:rPr>
          <w:rFonts w:asciiTheme="majorHAnsi" w:hAnsiTheme="majorHAnsi"/>
          <w:sz w:val="24"/>
        </w:rPr>
        <w:t xml:space="preserve">ах можно реализовать магазин </w:t>
      </w:r>
      <w:r>
        <w:rPr>
          <w:rFonts w:asciiTheme="majorHAnsi" w:hAnsiTheme="majorHAnsi"/>
          <w:sz w:val="24"/>
        </w:rPr>
        <w:t>любого другого детского товарного направления.</w:t>
      </w:r>
    </w:p>
    <w:p w:rsidR="007817F2" w:rsidRDefault="007817F2" w:rsidP="007817F2">
      <w:pPr>
        <w:spacing w:before="200"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Важной особенностью данного шаблона является его направленность на небольшой специализированный магазин (или небольшую сеть магазинов), которому придется конкурировать с крупными детскими магазинами, например федеральными «Детскими мирами» или местными игроками</w:t>
      </w:r>
      <w:r w:rsidR="0029062E">
        <w:rPr>
          <w:rFonts w:asciiTheme="majorHAnsi" w:hAnsiTheme="majorHAnsi"/>
          <w:sz w:val="24"/>
        </w:rPr>
        <w:t>, а также универсальными магазинами, имеющими в своем ассортименте детские товары</w:t>
      </w:r>
      <w:r>
        <w:rPr>
          <w:rFonts w:asciiTheme="majorHAnsi" w:hAnsiTheme="majorHAnsi"/>
          <w:sz w:val="24"/>
        </w:rPr>
        <w:t xml:space="preserve">. Важной особенностью крупных игроков является их нацеленность на ширину ассортимента и желание представить на своих полках максимум детских товаров разных направлений. Бизнес на основе данного шаблона не ставит своей задачей </w:t>
      </w:r>
      <w:r w:rsidR="0029062E">
        <w:rPr>
          <w:rFonts w:asciiTheme="majorHAnsi" w:hAnsiTheme="majorHAnsi"/>
          <w:sz w:val="24"/>
        </w:rPr>
        <w:t>«</w:t>
      </w:r>
      <w:r>
        <w:rPr>
          <w:rFonts w:asciiTheme="majorHAnsi" w:hAnsiTheme="majorHAnsi"/>
          <w:sz w:val="24"/>
        </w:rPr>
        <w:t>объять необъятное</w:t>
      </w:r>
      <w:r w:rsidR="0029062E">
        <w:rPr>
          <w:rFonts w:asciiTheme="majorHAnsi" w:hAnsiTheme="majorHAnsi"/>
          <w:sz w:val="24"/>
        </w:rPr>
        <w:t>»</w:t>
      </w:r>
      <w:r>
        <w:rPr>
          <w:rFonts w:asciiTheme="majorHAnsi" w:hAnsiTheme="majorHAnsi"/>
          <w:sz w:val="24"/>
        </w:rPr>
        <w:t xml:space="preserve"> и </w:t>
      </w:r>
      <w:r w:rsidR="00976A37">
        <w:rPr>
          <w:rFonts w:asciiTheme="majorHAnsi" w:hAnsiTheme="majorHAnsi"/>
          <w:sz w:val="24"/>
        </w:rPr>
        <w:t>способен комфортно существовать за счет узкой специализации и персонального взаимоотношения с клиентами.</w:t>
      </w:r>
    </w:p>
    <w:p w:rsidR="0029062E" w:rsidRPr="0029062E" w:rsidRDefault="0029062E" w:rsidP="003370CC">
      <w:pPr>
        <w:spacing w:after="0"/>
        <w:jc w:val="both"/>
        <w:rPr>
          <w:rFonts w:asciiTheme="majorHAnsi" w:hAnsiTheme="majorHAnsi"/>
          <w:sz w:val="28"/>
        </w:rPr>
        <w:sectPr w:rsidR="0029062E" w:rsidRPr="0029062E" w:rsidSect="008C74C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330" w:type="dxa"/>
        <w:tblInd w:w="250" w:type="dxa"/>
        <w:tblLook w:val="04A0"/>
      </w:tblPr>
      <w:tblGrid>
        <w:gridCol w:w="2553"/>
        <w:gridCol w:w="3118"/>
        <w:gridCol w:w="1565"/>
        <w:gridCol w:w="1270"/>
        <w:gridCol w:w="3544"/>
        <w:gridCol w:w="3280"/>
      </w:tblGrid>
      <w:tr w:rsidR="00794481" w:rsidRPr="0073051D" w:rsidTr="00794481">
        <w:tc>
          <w:tcPr>
            <w:tcW w:w="2553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lastRenderedPageBreak/>
              <w:t>Ключевые партнеры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Арендодатель</w:t>
            </w:r>
            <w:r w:rsidR="002B28E6">
              <w:rPr>
                <w:rFonts w:asciiTheme="majorHAnsi" w:hAnsiTheme="majorHAnsi"/>
                <w:sz w:val="20"/>
              </w:rPr>
              <w:br/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Поставщики </w:t>
            </w:r>
            <w:r w:rsidR="00E346AB">
              <w:rPr>
                <w:rFonts w:asciiTheme="majorHAnsi" w:hAnsiTheme="majorHAnsi"/>
                <w:sz w:val="20"/>
              </w:rPr>
              <w:t>игрушек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</w:t>
            </w:r>
            <w:r w:rsidR="00441FBE">
              <w:rPr>
                <w:rFonts w:asciiTheme="majorHAnsi" w:hAnsiTheme="majorHAnsi"/>
                <w:sz w:val="20"/>
              </w:rPr>
              <w:t>артнеры</w:t>
            </w:r>
            <w:r w:rsidRPr="0073051D">
              <w:rPr>
                <w:rFonts w:asciiTheme="majorHAnsi" w:hAnsiTheme="majorHAnsi"/>
                <w:sz w:val="20"/>
              </w:rPr>
              <w:t xml:space="preserve"> по продвижению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830853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Прочие партнеры</w:t>
            </w:r>
          </w:p>
          <w:p w:rsidR="00830853" w:rsidRDefault="00830853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СМИ</w:t>
            </w:r>
          </w:p>
          <w:p w:rsidR="00830853" w:rsidRPr="0073051D" w:rsidRDefault="00830853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поставщики услуг (бухгалтерия, охрана, уборка и тп).</w:t>
            </w: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441FBE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Продажи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Учет товарных остатков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Поставки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Pr="0073051D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</w:t>
            </w:r>
          </w:p>
        </w:tc>
        <w:tc>
          <w:tcPr>
            <w:tcW w:w="2835" w:type="dxa"/>
            <w:gridSpan w:val="2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A46608" w:rsidRDefault="00A46608" w:rsidP="009955A5">
            <w:pPr>
              <w:rPr>
                <w:rFonts w:asciiTheme="majorHAnsi" w:hAnsiTheme="majorHAnsi"/>
                <w:i/>
                <w:sz w:val="20"/>
              </w:rPr>
            </w:pPr>
            <w:r w:rsidRPr="00A46608">
              <w:rPr>
                <w:rFonts w:asciiTheme="majorHAnsi" w:hAnsiTheme="majorHAnsi"/>
                <w:i/>
                <w:sz w:val="20"/>
              </w:rPr>
              <w:t>Базовая проблема</w:t>
            </w:r>
          </w:p>
          <w:p w:rsidR="00A46608" w:rsidRDefault="00A4660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Возможность приобрести игрушку для ребенка в целях:</w:t>
            </w:r>
          </w:p>
          <w:p w:rsidR="00A46608" w:rsidRDefault="00A4660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развития ребенка,</w:t>
            </w:r>
          </w:p>
          <w:p w:rsidR="00A46608" w:rsidRDefault="00A4660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развлечения ребенка,</w:t>
            </w:r>
          </w:p>
          <w:p w:rsidR="00A46608" w:rsidRDefault="00A4660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поощрения ребенка,</w:t>
            </w:r>
          </w:p>
          <w:p w:rsidR="00A46608" w:rsidRPr="0073051D" w:rsidRDefault="00A4660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занятия ребенка и освобождения времени родителей.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A46608" w:rsidRDefault="00A46608" w:rsidP="009955A5">
            <w:pPr>
              <w:rPr>
                <w:rFonts w:asciiTheme="majorHAnsi" w:hAnsiTheme="majorHAnsi"/>
                <w:i/>
                <w:sz w:val="20"/>
              </w:rPr>
            </w:pPr>
            <w:r w:rsidRPr="00A46608">
              <w:rPr>
                <w:rFonts w:asciiTheme="majorHAnsi" w:hAnsiTheme="majorHAnsi"/>
                <w:i/>
                <w:sz w:val="20"/>
              </w:rPr>
              <w:t>Ценности при покупке</w:t>
            </w:r>
          </w:p>
          <w:p w:rsidR="00A46608" w:rsidRP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A46608">
              <w:rPr>
                <w:rFonts w:asciiTheme="majorHAnsi" w:hAnsiTheme="majorHAnsi"/>
                <w:sz w:val="20"/>
              </w:rPr>
              <w:t>качество игрушек (материал, изготовитель, наличие сертификатов соответствия),</w:t>
            </w:r>
          </w:p>
          <w:p w:rsidR="00A46608" w:rsidRP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A46608">
              <w:rPr>
                <w:rFonts w:asciiTheme="majorHAnsi" w:hAnsiTheme="majorHAnsi"/>
                <w:sz w:val="20"/>
              </w:rPr>
              <w:t>комфорт пребывания в магазине с ребенком,</w:t>
            </w:r>
          </w:p>
          <w:p w:rsidR="00A46608" w:rsidRP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- </w:t>
            </w:r>
            <w:r w:rsidRPr="00A46608">
              <w:rPr>
                <w:rFonts w:asciiTheme="majorHAnsi" w:hAnsiTheme="majorHAnsi"/>
                <w:sz w:val="20"/>
              </w:rPr>
              <w:t>удобство месторасположения, близость,</w:t>
            </w:r>
          </w:p>
          <w:p w:rsidR="00A46608" w:rsidRP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- </w:t>
            </w:r>
            <w:r w:rsidRPr="00A46608">
              <w:rPr>
                <w:rFonts w:asciiTheme="majorHAnsi" w:hAnsiTheme="majorHAnsi"/>
                <w:sz w:val="20"/>
              </w:rPr>
              <w:t>цена,</w:t>
            </w:r>
          </w:p>
          <w:p w:rsid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консультации и помощь в выборе,</w:t>
            </w:r>
          </w:p>
          <w:p w:rsid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ассортимент,</w:t>
            </w:r>
          </w:p>
          <w:p w:rsidR="00A46608" w:rsidRPr="00A46608" w:rsidRDefault="00A46608" w:rsidP="00A46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бренды.</w:t>
            </w: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592DD6" w:rsidRPr="0073051D" w:rsidRDefault="00592DD6" w:rsidP="00592DD6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взаимоотношений</w:t>
            </w:r>
          </w:p>
          <w:p w:rsidR="00592DD6" w:rsidRPr="0073051D" w:rsidRDefault="00592DD6" w:rsidP="00592DD6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Персональные (личный контакт с представителем компании)</w:t>
            </w:r>
          </w:p>
          <w:p w:rsidR="00592DD6" w:rsidRPr="0073051D" w:rsidRDefault="00592DD6" w:rsidP="00592DD6">
            <w:pPr>
              <w:rPr>
                <w:rFonts w:asciiTheme="majorHAnsi" w:hAnsiTheme="majorHAnsi"/>
                <w:sz w:val="20"/>
              </w:rPr>
            </w:pPr>
          </w:p>
          <w:p w:rsidR="00592DD6" w:rsidRPr="0073051D" w:rsidRDefault="00592DD6" w:rsidP="00592DD6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592DD6" w:rsidRDefault="00592DD6" w:rsidP="00592DD6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</w:rPr>
              <w:t>скидки постоянным покупателям (дисконтные карты)</w:t>
            </w:r>
          </w:p>
          <w:p w:rsidR="00592DD6" w:rsidRPr="0073051D" w:rsidRDefault="00592DD6" w:rsidP="00592DD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проведение мероприятий/праздников для детей и родителей</w:t>
            </w:r>
          </w:p>
          <w:p w:rsidR="00794481" w:rsidRPr="0073051D" w:rsidRDefault="00794481" w:rsidP="00E346A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592DD6" w:rsidP="00392599">
            <w:pPr>
              <w:rPr>
                <w:rFonts w:asciiTheme="majorHAnsi" w:hAnsiTheme="majorHAnsi"/>
                <w:sz w:val="20"/>
              </w:rPr>
            </w:pPr>
            <w:r w:rsidRPr="00592DD6">
              <w:rPr>
                <w:rFonts w:asciiTheme="majorHAnsi" w:hAnsiTheme="majorHAnsi"/>
                <w:i/>
                <w:sz w:val="20"/>
              </w:rPr>
              <w:t>Тип рынка: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03E53">
              <w:rPr>
                <w:rFonts w:asciiTheme="majorHAnsi" w:hAnsiTheme="majorHAnsi"/>
                <w:sz w:val="20"/>
              </w:rPr>
              <w:t>сегментированный</w:t>
            </w:r>
          </w:p>
          <w:p w:rsidR="00592DD6" w:rsidRDefault="00441FBE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</w:t>
            </w:r>
            <w:r w:rsidR="00403E53">
              <w:rPr>
                <w:rFonts w:asciiTheme="majorHAnsi" w:hAnsiTheme="majorHAnsi"/>
                <w:sz w:val="20"/>
              </w:rPr>
              <w:t>несколько групп потребителей</w:t>
            </w:r>
            <w:r>
              <w:rPr>
                <w:rFonts w:asciiTheme="majorHAnsi" w:hAnsiTheme="majorHAnsi"/>
                <w:sz w:val="20"/>
              </w:rPr>
              <w:t>)</w:t>
            </w:r>
          </w:p>
          <w:p w:rsidR="00441FBE" w:rsidRDefault="00441FBE" w:rsidP="00392599">
            <w:pPr>
              <w:rPr>
                <w:rFonts w:asciiTheme="majorHAnsi" w:hAnsiTheme="majorHAnsi"/>
                <w:sz w:val="20"/>
              </w:rPr>
            </w:pPr>
          </w:p>
          <w:p w:rsidR="00592DD6" w:rsidRPr="00592DD6" w:rsidRDefault="00592DD6" w:rsidP="00392599">
            <w:pPr>
              <w:rPr>
                <w:rFonts w:asciiTheme="majorHAnsi" w:hAnsiTheme="majorHAnsi"/>
                <w:i/>
                <w:sz w:val="20"/>
              </w:rPr>
            </w:pPr>
            <w:r w:rsidRPr="00592DD6">
              <w:rPr>
                <w:rFonts w:asciiTheme="majorHAnsi" w:hAnsiTheme="majorHAnsi"/>
                <w:i/>
                <w:sz w:val="20"/>
              </w:rPr>
              <w:t>Сегменты</w:t>
            </w:r>
          </w:p>
          <w:p w:rsidR="00403E53" w:rsidRDefault="00403E53" w:rsidP="00392599">
            <w:pPr>
              <w:rPr>
                <w:rFonts w:asciiTheme="majorHAnsi" w:hAnsiTheme="majorHAnsi"/>
                <w:sz w:val="20"/>
              </w:rPr>
            </w:pPr>
          </w:p>
          <w:p w:rsidR="00592DD6" w:rsidRDefault="00592DD6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Семьи с детьми в возрасте:</w:t>
            </w:r>
          </w:p>
          <w:p w:rsidR="00592DD6" w:rsidRDefault="00592DD6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от 0 до 3 лет</w:t>
            </w:r>
            <w:r w:rsidR="00A46608">
              <w:rPr>
                <w:rFonts w:asciiTheme="majorHAnsi" w:hAnsiTheme="majorHAnsi"/>
                <w:sz w:val="20"/>
              </w:rPr>
              <w:t>,</w:t>
            </w:r>
          </w:p>
          <w:p w:rsidR="00403E53" w:rsidRDefault="00403E53" w:rsidP="00392599">
            <w:pPr>
              <w:rPr>
                <w:rFonts w:asciiTheme="majorHAnsi" w:hAnsiTheme="majorHAnsi"/>
                <w:sz w:val="20"/>
              </w:rPr>
            </w:pPr>
          </w:p>
          <w:p w:rsidR="00592DD6" w:rsidRDefault="00592DD6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от 3 до 7 лет</w:t>
            </w:r>
            <w:r w:rsidR="00A46608">
              <w:rPr>
                <w:rFonts w:asciiTheme="majorHAnsi" w:hAnsiTheme="majorHAnsi"/>
                <w:sz w:val="20"/>
              </w:rPr>
              <w:t>,</w:t>
            </w:r>
          </w:p>
          <w:p w:rsidR="00403E53" w:rsidRDefault="00403E53" w:rsidP="00392599">
            <w:pPr>
              <w:rPr>
                <w:rFonts w:asciiTheme="majorHAnsi" w:hAnsiTheme="majorHAnsi"/>
                <w:sz w:val="20"/>
              </w:rPr>
            </w:pPr>
          </w:p>
          <w:p w:rsidR="00592DD6" w:rsidRDefault="00592DD6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от 7 до 14 лет</w:t>
            </w:r>
            <w:r w:rsidR="003146FF">
              <w:rPr>
                <w:rFonts w:asciiTheme="majorHAnsi" w:hAnsiTheme="majorHAnsi"/>
                <w:sz w:val="20"/>
              </w:rPr>
              <w:t xml:space="preserve">, </w:t>
            </w:r>
          </w:p>
          <w:p w:rsidR="00403E53" w:rsidRDefault="00403E53" w:rsidP="00392599">
            <w:pPr>
              <w:rPr>
                <w:rFonts w:asciiTheme="majorHAnsi" w:hAnsiTheme="majorHAnsi"/>
                <w:sz w:val="20"/>
              </w:rPr>
            </w:pPr>
          </w:p>
          <w:p w:rsidR="003146FF" w:rsidRPr="003146FF" w:rsidRDefault="00403E53" w:rsidP="003925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Д</w:t>
            </w:r>
            <w:r w:rsidR="003146FF">
              <w:rPr>
                <w:rFonts w:asciiTheme="majorHAnsi" w:hAnsiTheme="majorHAnsi"/>
                <w:sz w:val="20"/>
              </w:rPr>
              <w:t>арители.</w:t>
            </w:r>
          </w:p>
          <w:p w:rsidR="00592DD6" w:rsidRPr="0073051D" w:rsidRDefault="00592DD6" w:rsidP="00392599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2553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2B28E6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Помещение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Товар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Торговое оборудование</w:t>
            </w:r>
          </w:p>
          <w:p w:rsidR="00441FBE" w:rsidRDefault="00441FBE" w:rsidP="002B28E6">
            <w:pPr>
              <w:rPr>
                <w:rFonts w:asciiTheme="majorHAnsi" w:hAnsiTheme="majorHAnsi"/>
                <w:sz w:val="20"/>
              </w:rPr>
            </w:pP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Персонал</w:t>
            </w:r>
          </w:p>
          <w:p w:rsidR="00830853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- продавцы</w:t>
            </w:r>
          </w:p>
          <w:p w:rsidR="00830853" w:rsidRPr="0073051D" w:rsidRDefault="00830853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- администратор (директор)</w:t>
            </w:r>
          </w:p>
        </w:tc>
        <w:tc>
          <w:tcPr>
            <w:tcW w:w="2835" w:type="dxa"/>
            <w:gridSpan w:val="2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592DD6" w:rsidRDefault="001636D7" w:rsidP="009955A5">
            <w:pPr>
              <w:rPr>
                <w:rFonts w:asciiTheme="majorHAnsi" w:hAnsiTheme="majorHAnsi"/>
                <w:i/>
                <w:sz w:val="20"/>
              </w:rPr>
            </w:pPr>
            <w:r w:rsidRPr="001636D7">
              <w:rPr>
                <w:rFonts w:asciiTheme="majorHAnsi" w:hAnsiTheme="majorHAnsi"/>
                <w:i/>
                <w:sz w:val="20"/>
              </w:rPr>
              <w:t>Привлечение</w:t>
            </w:r>
            <w:r>
              <w:rPr>
                <w:rFonts w:asciiTheme="majorHAnsi" w:hAnsiTheme="majorHAnsi"/>
                <w:i/>
                <w:sz w:val="20"/>
              </w:rPr>
              <w:t xml:space="preserve"> (информирование)</w:t>
            </w:r>
          </w:p>
          <w:p w:rsidR="001636D7" w:rsidRDefault="001636D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партнерские инструменты (кросс-продвижение, совместное продвижение, спонсорство и поддержка мероприятий)</w:t>
            </w:r>
          </w:p>
          <w:p w:rsidR="001636D7" w:rsidRDefault="001636D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место продаж (расположение, организация входной группы и оформление фасада)</w:t>
            </w:r>
          </w:p>
          <w:p w:rsidR="001636D7" w:rsidRDefault="001636D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интернет (соц.сети, тематические площадки).</w:t>
            </w:r>
          </w:p>
          <w:p w:rsidR="001636D7" w:rsidRDefault="001636D7" w:rsidP="009955A5">
            <w:pPr>
              <w:rPr>
                <w:rFonts w:asciiTheme="majorHAnsi" w:hAnsiTheme="majorHAnsi"/>
                <w:sz w:val="20"/>
              </w:rPr>
            </w:pPr>
          </w:p>
          <w:p w:rsidR="001636D7" w:rsidRDefault="00BD350B" w:rsidP="009955A5">
            <w:pPr>
              <w:rPr>
                <w:rFonts w:asciiTheme="majorHAnsi" w:hAnsiTheme="majorHAnsi"/>
                <w:i/>
                <w:sz w:val="20"/>
              </w:rPr>
            </w:pPr>
            <w:r w:rsidRPr="00BD350B">
              <w:rPr>
                <w:rFonts w:asciiTheme="majorHAnsi" w:hAnsiTheme="majorHAnsi"/>
                <w:i/>
                <w:sz w:val="20"/>
              </w:rPr>
              <w:t>Стимулирование сбыта</w:t>
            </w:r>
          </w:p>
          <w:p w:rsidR="00BD350B" w:rsidRDefault="00BD350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акции и розыгрыши,</w:t>
            </w:r>
          </w:p>
          <w:p w:rsidR="00BD350B" w:rsidRDefault="00BD350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работа со средним чеком,</w:t>
            </w:r>
          </w:p>
          <w:p w:rsidR="00BD350B" w:rsidRPr="00BD350B" w:rsidRDefault="00BD350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тренировка продавцов.</w:t>
            </w:r>
          </w:p>
          <w:p w:rsidR="002B28E6" w:rsidRPr="0073051D" w:rsidRDefault="002B28E6" w:rsidP="00E346A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7236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794481" w:rsidRDefault="00794481" w:rsidP="00E346AB">
            <w:pPr>
              <w:rPr>
                <w:rFonts w:asciiTheme="majorHAnsi" w:hAnsiTheme="majorHAnsi"/>
                <w:sz w:val="20"/>
              </w:rPr>
            </w:pPr>
          </w:p>
          <w:p w:rsidR="003E5957" w:rsidRDefault="003E5957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Закупки</w:t>
            </w:r>
          </w:p>
          <w:p w:rsidR="003E5957" w:rsidRDefault="003E5957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3E5957" w:rsidRDefault="003E5957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Аренда</w:t>
            </w:r>
          </w:p>
          <w:p w:rsidR="003E5957" w:rsidRDefault="003E5957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Налоги</w:t>
            </w:r>
          </w:p>
          <w:p w:rsidR="003E5957" w:rsidRDefault="003E5957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</w:t>
            </w:r>
          </w:p>
          <w:p w:rsidR="003E5957" w:rsidRPr="0073051D" w:rsidRDefault="003E5957" w:rsidP="00E346A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094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794481" w:rsidRPr="00794481" w:rsidRDefault="00794481" w:rsidP="009955A5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94481" w:rsidRPr="0073051D" w:rsidRDefault="00E346AB" w:rsidP="002B28E6">
            <w:pPr>
              <w:tabs>
                <w:tab w:val="left" w:pos="1729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Предмет платежа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60F1F"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П</w:t>
            </w:r>
            <w:r w:rsidR="00794481" w:rsidRPr="0073051D">
              <w:rPr>
                <w:rFonts w:asciiTheme="majorHAnsi" w:hAnsiTheme="majorHAnsi"/>
                <w:sz w:val="20"/>
              </w:rPr>
              <w:t xml:space="preserve">родажа </w:t>
            </w:r>
            <w:r>
              <w:rPr>
                <w:rFonts w:asciiTheme="majorHAnsi" w:hAnsiTheme="majorHAnsi"/>
                <w:sz w:val="20"/>
              </w:rPr>
              <w:t>товара</w:t>
            </w:r>
          </w:p>
          <w:p w:rsidR="00441FBE" w:rsidRDefault="00441FB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E346A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Тип оплаты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60F1F"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Оплата по факту</w:t>
            </w:r>
          </w:p>
          <w:p w:rsidR="00441FBE" w:rsidRDefault="00441FB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E346A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Сезонность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60F1F"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Небольшая сезонность</w:t>
            </w:r>
            <w:r w:rsidR="00794481" w:rsidRPr="0073051D">
              <w:rPr>
                <w:rFonts w:asciiTheme="majorHAnsi" w:hAnsiTheme="majorHAnsi"/>
                <w:sz w:val="20"/>
              </w:rPr>
              <w:t>.</w:t>
            </w:r>
          </w:p>
          <w:p w:rsidR="00441FBE" w:rsidRDefault="00441FBE" w:rsidP="00E346AB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Default="00E346AB" w:rsidP="00E346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Ценообразование</w:t>
            </w:r>
            <w:r w:rsidR="00860F1F"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Фиксированное</w:t>
            </w:r>
          </w:p>
          <w:p w:rsidR="00860F1F" w:rsidRDefault="00860F1F" w:rsidP="00E346AB">
            <w:pPr>
              <w:rPr>
                <w:rFonts w:asciiTheme="majorHAnsi" w:hAnsiTheme="majorHAnsi"/>
                <w:sz w:val="20"/>
              </w:rPr>
            </w:pPr>
          </w:p>
          <w:p w:rsidR="00860F1F" w:rsidRPr="00860F1F" w:rsidRDefault="00860F1F" w:rsidP="00E346AB">
            <w:pPr>
              <w:rPr>
                <w:rFonts w:asciiTheme="majorHAnsi" w:hAnsiTheme="majorHAnsi"/>
                <w:sz w:val="20"/>
              </w:rPr>
            </w:pPr>
            <w:r w:rsidRPr="00860F1F">
              <w:rPr>
                <w:rFonts w:asciiTheme="majorHAnsi" w:hAnsiTheme="majorHAnsi"/>
                <w:i/>
                <w:sz w:val="20"/>
              </w:rPr>
              <w:t>Источники доп. доходов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Pr="00860F1F">
              <w:rPr>
                <w:rFonts w:asciiTheme="majorHAnsi" w:hAnsiTheme="majorHAnsi"/>
                <w:sz w:val="20"/>
              </w:rPr>
              <w:t>Подарочная упаковка</w:t>
            </w:r>
          </w:p>
          <w:p w:rsidR="00860F1F" w:rsidRPr="0073051D" w:rsidRDefault="00860F1F" w:rsidP="00E346AB">
            <w:pPr>
              <w:rPr>
                <w:rFonts w:asciiTheme="majorHAnsi" w:hAnsiTheme="majorHAnsi"/>
                <w:sz w:val="20"/>
              </w:rPr>
            </w:pPr>
            <w:r w:rsidRPr="00860F1F">
              <w:rPr>
                <w:rFonts w:asciiTheme="majorHAnsi" w:hAnsiTheme="majorHAnsi"/>
                <w:sz w:val="20"/>
              </w:rPr>
              <w:tab/>
            </w:r>
            <w:r w:rsidRPr="00860F1F">
              <w:rPr>
                <w:rFonts w:asciiTheme="majorHAnsi" w:hAnsiTheme="majorHAnsi"/>
                <w:sz w:val="20"/>
              </w:rPr>
              <w:tab/>
            </w:r>
            <w:r w:rsidRPr="00860F1F">
              <w:rPr>
                <w:rFonts w:asciiTheme="majorHAnsi" w:hAnsiTheme="majorHAnsi"/>
                <w:sz w:val="20"/>
              </w:rPr>
              <w:tab/>
            </w:r>
            <w:r w:rsidRPr="00860F1F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Сезонные тов</w:t>
            </w:r>
            <w:r w:rsidRPr="00860F1F">
              <w:rPr>
                <w:rFonts w:asciiTheme="majorHAnsi" w:hAnsiTheme="majorHAnsi"/>
                <w:sz w:val="20"/>
              </w:rPr>
              <w:t>а</w:t>
            </w:r>
            <w:r>
              <w:rPr>
                <w:rFonts w:asciiTheme="majorHAnsi" w:hAnsiTheme="majorHAnsi"/>
                <w:sz w:val="20"/>
              </w:rPr>
              <w:t>р</w:t>
            </w:r>
            <w:r w:rsidRPr="00860F1F">
              <w:rPr>
                <w:rFonts w:asciiTheme="majorHAnsi" w:hAnsiTheme="majorHAnsi"/>
                <w:sz w:val="20"/>
              </w:rPr>
              <w:t>ы</w:t>
            </w:r>
            <w:r>
              <w:rPr>
                <w:rFonts w:asciiTheme="majorHAnsi" w:hAnsiTheme="majorHAnsi"/>
                <w:sz w:val="20"/>
              </w:rPr>
              <w:t xml:space="preserve"> к праздникам</w:t>
            </w:r>
          </w:p>
        </w:tc>
      </w:tr>
    </w:tbl>
    <w:p w:rsidR="00C92E2D" w:rsidRPr="00794481" w:rsidRDefault="00C92E2D" w:rsidP="00CC3E2B">
      <w:pPr>
        <w:spacing w:after="0"/>
        <w:jc w:val="both"/>
        <w:rPr>
          <w:rFonts w:asciiTheme="majorHAnsi" w:hAnsiTheme="majorHAnsi"/>
          <w:i/>
          <w:sz w:val="2"/>
          <w:szCs w:val="2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794481">
          <w:pgSz w:w="16838" w:h="11906" w:orient="landscape"/>
          <w:pgMar w:top="567" w:right="567" w:bottom="284" w:left="567" w:header="709" w:footer="162" w:gutter="0"/>
          <w:cols w:space="708"/>
          <w:docGrid w:linePitch="360"/>
        </w:sectPr>
      </w:pPr>
    </w:p>
    <w:p w:rsidR="002D58AB" w:rsidRPr="002D58AB" w:rsidRDefault="00C92E2D" w:rsidP="002D58AB">
      <w:pPr>
        <w:jc w:val="both"/>
        <w:rPr>
          <w:rFonts w:asciiTheme="majorHAnsi" w:hAnsiTheme="majorHAnsi"/>
          <w:b/>
          <w:sz w:val="28"/>
        </w:rPr>
      </w:pPr>
      <w:r w:rsidRPr="005F7D87">
        <w:rPr>
          <w:rFonts w:asciiTheme="majorHAnsi" w:hAnsiTheme="majorHAnsi"/>
          <w:b/>
          <w:sz w:val="28"/>
        </w:rPr>
        <w:lastRenderedPageBreak/>
        <w:t xml:space="preserve">Потребительские </w:t>
      </w:r>
      <w:r w:rsidR="002D58AB">
        <w:rPr>
          <w:rFonts w:asciiTheme="majorHAnsi" w:hAnsiTheme="majorHAnsi"/>
          <w:b/>
          <w:sz w:val="28"/>
        </w:rPr>
        <w:t>сегменты (клиенты)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В данном виде бизнеса характерно разделение покупателя и потребителя. Так потребителем товаров для детей являются непосредственно дети, а покупателями чаще всего члены их семьи (родители, тети/дяди, бабушки/дедушки, братья/сестры), а также друзья семьи</w:t>
      </w:r>
      <w:r w:rsidR="00403E53">
        <w:rPr>
          <w:rFonts w:asciiTheme="majorHAnsi" w:hAnsiTheme="majorHAnsi"/>
          <w:sz w:val="24"/>
          <w:szCs w:val="24"/>
        </w:rPr>
        <w:t xml:space="preserve"> (дарители)</w:t>
      </w:r>
      <w:r w:rsidRPr="002D58AB">
        <w:rPr>
          <w:rFonts w:asciiTheme="majorHAnsi" w:hAnsiTheme="majorHAnsi"/>
          <w:sz w:val="24"/>
          <w:szCs w:val="24"/>
        </w:rPr>
        <w:t>. При разработке подобного бизнеса стоит учитывать данную особенность.</w:t>
      </w:r>
    </w:p>
    <w:p w:rsidR="002D58AB" w:rsidRPr="002D58AB" w:rsidRDefault="002D58AB" w:rsidP="002D58AB">
      <w:pPr>
        <w:jc w:val="both"/>
        <w:rPr>
          <w:rFonts w:asciiTheme="majorHAnsi" w:hAnsiTheme="majorHAnsi"/>
          <w:b/>
          <w:sz w:val="24"/>
          <w:szCs w:val="24"/>
        </w:rPr>
      </w:pPr>
      <w:r w:rsidRPr="002D58AB">
        <w:rPr>
          <w:rFonts w:asciiTheme="majorHAnsi" w:hAnsiTheme="majorHAnsi"/>
          <w:b/>
          <w:sz w:val="24"/>
          <w:szCs w:val="24"/>
        </w:rPr>
        <w:t>Тип рынка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 xml:space="preserve">Рынок игрушек является </w:t>
      </w:r>
      <w:r w:rsidR="00D103EB">
        <w:rPr>
          <w:rFonts w:asciiTheme="majorHAnsi" w:hAnsiTheme="majorHAnsi"/>
          <w:sz w:val="24"/>
          <w:szCs w:val="24"/>
        </w:rPr>
        <w:t>сегментированным</w:t>
      </w:r>
      <w:r w:rsidRPr="002D58AB">
        <w:rPr>
          <w:rFonts w:asciiTheme="majorHAnsi" w:hAnsiTheme="majorHAnsi"/>
          <w:sz w:val="24"/>
          <w:szCs w:val="24"/>
        </w:rPr>
        <w:t xml:space="preserve"> и это связано с наличием нескольких сегментов</w:t>
      </w:r>
      <w:r w:rsidR="00D103EB">
        <w:rPr>
          <w:rFonts w:asciiTheme="majorHAnsi" w:hAnsiTheme="majorHAnsi"/>
          <w:sz w:val="24"/>
          <w:szCs w:val="24"/>
        </w:rPr>
        <w:t xml:space="preserve"> покупателей</w:t>
      </w:r>
      <w:r w:rsidRPr="002D58AB">
        <w:rPr>
          <w:rFonts w:asciiTheme="majorHAnsi" w:hAnsiTheme="majorHAnsi"/>
          <w:sz w:val="24"/>
          <w:szCs w:val="24"/>
        </w:rPr>
        <w:t xml:space="preserve">. </w:t>
      </w:r>
      <w:r w:rsidRPr="002D58AB">
        <w:rPr>
          <w:rFonts w:asciiTheme="majorHAnsi" w:hAnsiTheme="majorHAnsi"/>
          <w:i/>
          <w:sz w:val="24"/>
          <w:szCs w:val="24"/>
        </w:rPr>
        <w:t xml:space="preserve">Сегментирование – это выделение групп потребителей со схожими характеристиками и потребностями. Сегментом называется одна такая группа потребителей, обладающих каким-то специфическими характеристиками и потребностями. </w:t>
      </w:r>
      <w:r w:rsidR="0023655D">
        <w:rPr>
          <w:rFonts w:asciiTheme="majorHAnsi" w:hAnsiTheme="majorHAnsi"/>
          <w:sz w:val="24"/>
          <w:szCs w:val="24"/>
        </w:rPr>
        <w:t xml:space="preserve">В нашем случае, имеет смысл сегментировать покупателей, и </w:t>
      </w:r>
      <w:r w:rsidRPr="002D58AB">
        <w:rPr>
          <w:rFonts w:asciiTheme="majorHAnsi" w:hAnsiTheme="majorHAnsi"/>
          <w:sz w:val="24"/>
          <w:szCs w:val="24"/>
        </w:rPr>
        <w:t>отличительной особенностью сегментов</w:t>
      </w:r>
      <w:r w:rsidR="0023655D">
        <w:rPr>
          <w:rFonts w:asciiTheme="majorHAnsi" w:hAnsiTheme="majorHAnsi"/>
          <w:sz w:val="24"/>
          <w:szCs w:val="24"/>
        </w:rPr>
        <w:t xml:space="preserve">, будет </w:t>
      </w:r>
      <w:r w:rsidRPr="002D58AB">
        <w:rPr>
          <w:rFonts w:asciiTheme="majorHAnsi" w:hAnsiTheme="majorHAnsi"/>
          <w:sz w:val="24"/>
          <w:szCs w:val="24"/>
        </w:rPr>
        <w:t>являт</w:t>
      </w:r>
      <w:r w:rsidR="0023655D">
        <w:rPr>
          <w:rFonts w:asciiTheme="majorHAnsi" w:hAnsiTheme="majorHAnsi"/>
          <w:sz w:val="24"/>
          <w:szCs w:val="24"/>
        </w:rPr>
        <w:t>ь</w:t>
      </w:r>
      <w:r w:rsidRPr="002D58AB">
        <w:rPr>
          <w:rFonts w:asciiTheme="majorHAnsi" w:hAnsiTheme="majorHAnsi"/>
          <w:sz w:val="24"/>
          <w:szCs w:val="24"/>
        </w:rPr>
        <w:t>ся возраст детей.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Например, деление сегментов может быть следующим:</w:t>
      </w:r>
    </w:p>
    <w:p w:rsidR="002D58AB" w:rsidRPr="002D58AB" w:rsidRDefault="002D58AB" w:rsidP="002D58AB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Семьи с ребенком в младшем возрасте 0-3 года</w:t>
      </w:r>
      <w:r w:rsidR="00D103EB">
        <w:rPr>
          <w:rFonts w:asciiTheme="majorHAnsi" w:hAnsiTheme="majorHAnsi"/>
          <w:sz w:val="24"/>
          <w:szCs w:val="24"/>
        </w:rPr>
        <w:t>,</w:t>
      </w:r>
    </w:p>
    <w:p w:rsidR="002D58AB" w:rsidRPr="002D58AB" w:rsidRDefault="002D58AB" w:rsidP="002D58AB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Семьи с ребенком в дошкольном возрасте 3-7 лет</w:t>
      </w:r>
      <w:r w:rsidR="00D103EB">
        <w:rPr>
          <w:rFonts w:asciiTheme="majorHAnsi" w:hAnsiTheme="majorHAnsi"/>
          <w:sz w:val="24"/>
          <w:szCs w:val="24"/>
        </w:rPr>
        <w:t>,</w:t>
      </w:r>
    </w:p>
    <w:p w:rsidR="002D58AB" w:rsidRDefault="002D58AB" w:rsidP="002D58AB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Семьи с ребенком в младшем школьном возрасте 7-11 лет</w:t>
      </w:r>
      <w:r w:rsidR="00D103EB">
        <w:rPr>
          <w:rFonts w:asciiTheme="majorHAnsi" w:hAnsiTheme="majorHAnsi"/>
          <w:sz w:val="24"/>
          <w:szCs w:val="24"/>
        </w:rPr>
        <w:t>.</w:t>
      </w:r>
    </w:p>
    <w:p w:rsidR="00890B9B" w:rsidRPr="00403E53" w:rsidRDefault="00403E53" w:rsidP="00403E53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Также в отдельный сегмент можно выделить д</w:t>
      </w:r>
      <w:r w:rsidR="00890B9B" w:rsidRPr="00403E53">
        <w:rPr>
          <w:rFonts w:asciiTheme="majorHAnsi" w:hAnsiTheme="majorHAnsi"/>
          <w:sz w:val="24"/>
          <w:szCs w:val="24"/>
        </w:rPr>
        <w:t>руз</w:t>
      </w:r>
      <w:r>
        <w:rPr>
          <w:rFonts w:asciiTheme="majorHAnsi" w:hAnsiTheme="majorHAnsi"/>
          <w:sz w:val="24"/>
          <w:szCs w:val="24"/>
        </w:rPr>
        <w:t>ей</w:t>
      </w:r>
      <w:r w:rsidR="00890B9B" w:rsidRPr="00403E53">
        <w:rPr>
          <w:rFonts w:asciiTheme="majorHAnsi" w:hAnsiTheme="majorHAnsi"/>
          <w:sz w:val="24"/>
          <w:szCs w:val="24"/>
        </w:rPr>
        <w:t xml:space="preserve"> сем</w:t>
      </w:r>
      <w:r>
        <w:rPr>
          <w:rFonts w:asciiTheme="majorHAnsi" w:hAnsiTheme="majorHAnsi"/>
          <w:sz w:val="24"/>
          <w:szCs w:val="24"/>
        </w:rPr>
        <w:t>ей</w:t>
      </w:r>
      <w:r w:rsidR="00890B9B" w:rsidRPr="00403E53">
        <w:rPr>
          <w:rFonts w:asciiTheme="majorHAnsi" w:hAnsiTheme="majorHAnsi"/>
          <w:sz w:val="24"/>
          <w:szCs w:val="24"/>
        </w:rPr>
        <w:t xml:space="preserve"> с детьми, выступающи</w:t>
      </w:r>
      <w:r>
        <w:rPr>
          <w:rFonts w:asciiTheme="majorHAnsi" w:hAnsiTheme="majorHAnsi"/>
          <w:sz w:val="24"/>
          <w:szCs w:val="24"/>
        </w:rPr>
        <w:t>х</w:t>
      </w:r>
      <w:r w:rsidR="00890B9B" w:rsidRPr="00403E53">
        <w:rPr>
          <w:rFonts w:asciiTheme="majorHAnsi" w:hAnsiTheme="majorHAnsi"/>
          <w:sz w:val="24"/>
          <w:szCs w:val="24"/>
        </w:rPr>
        <w:t xml:space="preserve"> в качестве дарителей.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 xml:space="preserve">Для </w:t>
      </w:r>
      <w:r w:rsidRPr="002D58AB">
        <w:rPr>
          <w:rFonts w:asciiTheme="majorHAnsi" w:hAnsiTheme="majorHAnsi"/>
          <w:b/>
          <w:sz w:val="24"/>
          <w:szCs w:val="24"/>
        </w:rPr>
        <w:t>первого сегмента</w:t>
      </w:r>
      <w:r w:rsidRPr="002D58AB">
        <w:rPr>
          <w:rFonts w:asciiTheme="majorHAnsi" w:hAnsiTheme="majorHAnsi"/>
          <w:sz w:val="24"/>
          <w:szCs w:val="24"/>
        </w:rPr>
        <w:t xml:space="preserve"> характерны следующие особенности</w:t>
      </w:r>
    </w:p>
    <w:p w:rsidR="002D58AB" w:rsidRPr="002D58AB" w:rsidRDefault="002D58AB" w:rsidP="002D58AB">
      <w:pPr>
        <w:pStyle w:val="a3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 xml:space="preserve">Требование к экологичности и безопасности игрушек (особенно характерно в </w:t>
      </w:r>
      <w:r w:rsidR="000261E3">
        <w:rPr>
          <w:rFonts w:asciiTheme="majorHAnsi" w:hAnsiTheme="majorHAnsi"/>
          <w:sz w:val="24"/>
          <w:szCs w:val="24"/>
        </w:rPr>
        <w:t xml:space="preserve">самом раннем возрасте, </w:t>
      </w:r>
      <w:r w:rsidRPr="002D58AB">
        <w:rPr>
          <w:rFonts w:asciiTheme="majorHAnsi" w:hAnsiTheme="majorHAnsi"/>
          <w:sz w:val="24"/>
          <w:szCs w:val="24"/>
        </w:rPr>
        <w:t>со временем критичность спадает)</w:t>
      </w:r>
      <w:r w:rsidR="00D103EB">
        <w:rPr>
          <w:rFonts w:asciiTheme="majorHAnsi" w:hAnsiTheme="majorHAnsi"/>
          <w:sz w:val="24"/>
          <w:szCs w:val="24"/>
        </w:rPr>
        <w:t>;</w:t>
      </w:r>
    </w:p>
    <w:p w:rsidR="002D58AB" w:rsidRPr="002D58AB" w:rsidRDefault="002D58AB" w:rsidP="002D58AB">
      <w:pPr>
        <w:pStyle w:val="a3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Удобство места продаж (нахождение на маршруте прогулок с ребенком, наличие возможности посещения с коляской, возможность занять ребенка на время выбора)</w:t>
      </w:r>
      <w:r w:rsidR="00D103EB">
        <w:rPr>
          <w:rFonts w:asciiTheme="majorHAnsi" w:hAnsiTheme="majorHAnsi"/>
          <w:sz w:val="24"/>
          <w:szCs w:val="24"/>
        </w:rPr>
        <w:t>.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Также товары данного сегмента (особенно в первой половине возрастного интервала - 0-1,5 года) могут не иметь половых различий, что удобно в плане форми</w:t>
      </w:r>
      <w:r w:rsidR="000261E3">
        <w:rPr>
          <w:rFonts w:asciiTheme="majorHAnsi" w:hAnsiTheme="majorHAnsi"/>
          <w:sz w:val="24"/>
          <w:szCs w:val="24"/>
        </w:rPr>
        <w:t xml:space="preserve">рования ассортимента. Вторая </w:t>
      </w:r>
      <w:r w:rsidRPr="002D58AB">
        <w:rPr>
          <w:rFonts w:asciiTheme="majorHAnsi" w:hAnsiTheme="majorHAnsi"/>
          <w:sz w:val="24"/>
          <w:szCs w:val="24"/>
        </w:rPr>
        <w:t>половина возрастного интервала</w:t>
      </w:r>
      <w:r w:rsidR="000261E3">
        <w:rPr>
          <w:rFonts w:asciiTheme="majorHAnsi" w:hAnsiTheme="majorHAnsi"/>
          <w:sz w:val="24"/>
          <w:szCs w:val="24"/>
        </w:rPr>
        <w:t xml:space="preserve"> (1,5–3 года)</w:t>
      </w:r>
      <w:r w:rsidRPr="002D58AB">
        <w:rPr>
          <w:rFonts w:asciiTheme="majorHAnsi" w:hAnsiTheme="majorHAnsi"/>
          <w:sz w:val="24"/>
          <w:szCs w:val="24"/>
        </w:rPr>
        <w:t>, а также следующие сегменты требуют различия игрушек для девочек и для мальчиков.</w:t>
      </w:r>
    </w:p>
    <w:p w:rsidR="002D58AB" w:rsidRPr="002D58AB" w:rsidRDefault="002D58AB" w:rsidP="002D58A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 xml:space="preserve">Для </w:t>
      </w:r>
      <w:r w:rsidRPr="002D58AB">
        <w:rPr>
          <w:rFonts w:asciiTheme="majorHAnsi" w:hAnsiTheme="majorHAnsi"/>
          <w:b/>
          <w:sz w:val="24"/>
          <w:szCs w:val="24"/>
        </w:rPr>
        <w:t>второго сегмента</w:t>
      </w:r>
      <w:r w:rsidRPr="002D58AB">
        <w:rPr>
          <w:rFonts w:asciiTheme="majorHAnsi" w:hAnsiTheme="majorHAnsi"/>
          <w:sz w:val="24"/>
          <w:szCs w:val="24"/>
        </w:rPr>
        <w:t xml:space="preserve"> характерны следующие особенности:</w:t>
      </w:r>
    </w:p>
    <w:p w:rsidR="002D58AB" w:rsidRPr="002D58AB" w:rsidRDefault="002D58AB" w:rsidP="002D58AB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Выбор все больше осуществляется на основе предпочтений ребенка, при покупках в присутствии ребенка он также привлекается к выбору,</w:t>
      </w:r>
    </w:p>
    <w:p w:rsidR="002D58AB" w:rsidRPr="002D58AB" w:rsidRDefault="002D58AB" w:rsidP="002D58AB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Безопасность игрушек</w:t>
      </w:r>
      <w:r w:rsidR="00FD7514">
        <w:rPr>
          <w:rFonts w:asciiTheme="majorHAnsi" w:hAnsiTheme="majorHAnsi"/>
          <w:sz w:val="24"/>
          <w:szCs w:val="24"/>
        </w:rPr>
        <w:t>;</w:t>
      </w:r>
    </w:p>
    <w:p w:rsidR="002D58AB" w:rsidRPr="002D58AB" w:rsidRDefault="002D58AB" w:rsidP="002D58AB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Заинтересованность в широком ассортименте, так как выбор игрушек становится сложнее</w:t>
      </w:r>
      <w:r w:rsidR="00FD7514">
        <w:rPr>
          <w:rFonts w:asciiTheme="majorHAnsi" w:hAnsiTheme="majorHAnsi"/>
          <w:sz w:val="24"/>
          <w:szCs w:val="24"/>
        </w:rPr>
        <w:t>;</w:t>
      </w:r>
    </w:p>
    <w:p w:rsidR="002D58AB" w:rsidRPr="002D58AB" w:rsidRDefault="002D58AB" w:rsidP="002D58AB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Требование к брендам и запросы на тематические игрушки (по мотивам мультфильмов, кино и т.п.)</w:t>
      </w:r>
    </w:p>
    <w:p w:rsidR="002D58AB" w:rsidRPr="002D58AB" w:rsidRDefault="002D58AB" w:rsidP="002D58AB">
      <w:pPr>
        <w:jc w:val="both"/>
        <w:rPr>
          <w:rFonts w:asciiTheme="majorHAnsi" w:hAnsiTheme="majorHAnsi"/>
          <w:b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lastRenderedPageBreak/>
        <w:t xml:space="preserve">Для </w:t>
      </w:r>
      <w:r w:rsidRPr="002D58AB">
        <w:rPr>
          <w:rFonts w:asciiTheme="majorHAnsi" w:hAnsiTheme="majorHAnsi"/>
          <w:b/>
          <w:sz w:val="24"/>
          <w:szCs w:val="24"/>
        </w:rPr>
        <w:t>третьего сегмента</w:t>
      </w:r>
    </w:p>
    <w:p w:rsidR="002D58AB" w:rsidRPr="002D58AB" w:rsidRDefault="002D58AB" w:rsidP="002D58AB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Выбор осуществляется только на основе предпочтений ребенка, возможны самостоятельные покупки, либо «запросы» на покупку конкретных игрушек</w:t>
      </w:r>
      <w:r w:rsidR="00FD7514">
        <w:rPr>
          <w:rFonts w:asciiTheme="majorHAnsi" w:hAnsiTheme="majorHAnsi"/>
          <w:sz w:val="24"/>
          <w:szCs w:val="24"/>
        </w:rPr>
        <w:t>;</w:t>
      </w:r>
    </w:p>
    <w:p w:rsidR="002D58AB" w:rsidRPr="002D58AB" w:rsidRDefault="002D58AB" w:rsidP="002D58AB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Заинтересованность в еще более широком ассортименте</w:t>
      </w:r>
      <w:r w:rsidR="00FD7514">
        <w:rPr>
          <w:rFonts w:asciiTheme="majorHAnsi" w:hAnsiTheme="majorHAnsi"/>
          <w:sz w:val="24"/>
          <w:szCs w:val="24"/>
        </w:rPr>
        <w:t>;</w:t>
      </w:r>
    </w:p>
    <w:p w:rsidR="002D58AB" w:rsidRPr="002D58AB" w:rsidRDefault="002D58AB" w:rsidP="002D58AB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Требования к функциональности и сложности игрушек (радио-управляемые, электронные и т.п.)</w:t>
      </w:r>
      <w:r w:rsidR="00FD7514">
        <w:rPr>
          <w:rFonts w:asciiTheme="majorHAnsi" w:hAnsiTheme="majorHAnsi"/>
          <w:sz w:val="24"/>
          <w:szCs w:val="24"/>
        </w:rPr>
        <w:t>;</w:t>
      </w:r>
    </w:p>
    <w:p w:rsidR="002D58AB" w:rsidRDefault="002D58AB" w:rsidP="002D58AB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Самое сильное влияние брендов и запросов на тематические игрушки.</w:t>
      </w:r>
    </w:p>
    <w:p w:rsidR="00890B9B" w:rsidRDefault="00890B9B" w:rsidP="00890B9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</w:t>
      </w:r>
      <w:r w:rsidRPr="00FD7514">
        <w:rPr>
          <w:rFonts w:asciiTheme="majorHAnsi" w:hAnsiTheme="majorHAnsi"/>
          <w:b/>
          <w:sz w:val="24"/>
          <w:szCs w:val="24"/>
        </w:rPr>
        <w:t>четвертого сегмента</w:t>
      </w:r>
      <w:r w:rsidR="000261E3">
        <w:rPr>
          <w:rFonts w:asciiTheme="majorHAnsi" w:hAnsiTheme="majorHAnsi"/>
          <w:b/>
          <w:sz w:val="24"/>
          <w:szCs w:val="24"/>
        </w:rPr>
        <w:t xml:space="preserve"> (дарители)</w:t>
      </w:r>
    </w:p>
    <w:p w:rsidR="00FD7514" w:rsidRDefault="00890B9B" w:rsidP="00FD7514">
      <w:pPr>
        <w:pStyle w:val="a3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Потребность в консультациях и помощи в выборе</w:t>
      </w:r>
      <w:r w:rsidR="003146FF">
        <w:rPr>
          <w:rFonts w:asciiTheme="majorHAnsi" w:hAnsiTheme="majorHAnsi"/>
          <w:sz w:val="24"/>
          <w:szCs w:val="24"/>
        </w:rPr>
        <w:t xml:space="preserve"> подарка под конкретный возраст,</w:t>
      </w:r>
    </w:p>
    <w:p w:rsidR="003146FF" w:rsidRPr="00FD7514" w:rsidRDefault="003146FF" w:rsidP="00FD7514">
      <w:pPr>
        <w:pStyle w:val="a3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Потребность в красивой подарочной упаковке.</w:t>
      </w:r>
    </w:p>
    <w:p w:rsidR="000261E3" w:rsidRDefault="002D58AB" w:rsidP="00D103E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>Так как в некоторых семьях растет более одного ребенка, то возможн</w:t>
      </w:r>
      <w:r w:rsidR="00890B9B">
        <w:rPr>
          <w:rFonts w:asciiTheme="majorHAnsi" w:hAnsiTheme="majorHAnsi"/>
          <w:sz w:val="24"/>
          <w:szCs w:val="24"/>
        </w:rPr>
        <w:t>о</w:t>
      </w:r>
      <w:r w:rsidRPr="002D58AB">
        <w:rPr>
          <w:rFonts w:asciiTheme="majorHAnsi" w:hAnsiTheme="majorHAnsi"/>
          <w:sz w:val="24"/>
          <w:szCs w:val="24"/>
        </w:rPr>
        <w:t xml:space="preserve"> </w:t>
      </w:r>
      <w:r w:rsidR="00890B9B">
        <w:rPr>
          <w:rFonts w:asciiTheme="majorHAnsi" w:hAnsiTheme="majorHAnsi"/>
          <w:sz w:val="24"/>
          <w:szCs w:val="24"/>
        </w:rPr>
        <w:t>пересечение</w:t>
      </w:r>
      <w:r w:rsidRPr="002D58AB">
        <w:rPr>
          <w:rFonts w:asciiTheme="majorHAnsi" w:hAnsiTheme="majorHAnsi"/>
          <w:sz w:val="24"/>
          <w:szCs w:val="24"/>
        </w:rPr>
        <w:t xml:space="preserve"> сегментов, в виде одновременной покупки игрушек сразу всем детям в о</w:t>
      </w:r>
      <w:r w:rsidR="000261E3">
        <w:rPr>
          <w:rFonts w:asciiTheme="majorHAnsi" w:hAnsiTheme="majorHAnsi"/>
          <w:sz w:val="24"/>
          <w:szCs w:val="24"/>
        </w:rPr>
        <w:t>дном месте, что представляет</w:t>
      </w:r>
      <w:r w:rsidRPr="002D58AB">
        <w:rPr>
          <w:rFonts w:asciiTheme="majorHAnsi" w:hAnsiTheme="majorHAnsi"/>
          <w:sz w:val="24"/>
          <w:szCs w:val="24"/>
        </w:rPr>
        <w:t xml:space="preserve"> отдельн</w:t>
      </w:r>
      <w:r w:rsidR="000261E3">
        <w:rPr>
          <w:rFonts w:asciiTheme="majorHAnsi" w:hAnsiTheme="majorHAnsi"/>
          <w:sz w:val="24"/>
          <w:szCs w:val="24"/>
        </w:rPr>
        <w:t xml:space="preserve">ую </w:t>
      </w:r>
      <w:r w:rsidRPr="002D58AB">
        <w:rPr>
          <w:rFonts w:asciiTheme="majorHAnsi" w:hAnsiTheme="majorHAnsi"/>
          <w:sz w:val="24"/>
          <w:szCs w:val="24"/>
        </w:rPr>
        <w:t>ценност</w:t>
      </w:r>
      <w:r w:rsidR="000261E3">
        <w:rPr>
          <w:rFonts w:asciiTheme="majorHAnsi" w:hAnsiTheme="majorHAnsi"/>
          <w:sz w:val="24"/>
          <w:szCs w:val="24"/>
        </w:rPr>
        <w:t>ь</w:t>
      </w:r>
      <w:r w:rsidRPr="002D58AB">
        <w:rPr>
          <w:rFonts w:asciiTheme="majorHAnsi" w:hAnsiTheme="majorHAnsi"/>
          <w:sz w:val="24"/>
          <w:szCs w:val="24"/>
        </w:rPr>
        <w:t xml:space="preserve"> для такого вида семей. </w:t>
      </w:r>
    </w:p>
    <w:p w:rsidR="002D58AB" w:rsidRPr="002D58AB" w:rsidRDefault="002D58AB" w:rsidP="00D103EB">
      <w:pPr>
        <w:jc w:val="both"/>
        <w:rPr>
          <w:rFonts w:asciiTheme="majorHAnsi" w:hAnsiTheme="majorHAnsi"/>
          <w:b/>
          <w:sz w:val="24"/>
          <w:szCs w:val="24"/>
        </w:rPr>
      </w:pPr>
      <w:r w:rsidRPr="002D58AB">
        <w:rPr>
          <w:rFonts w:asciiTheme="majorHAnsi" w:hAnsiTheme="majorHAnsi"/>
          <w:b/>
          <w:sz w:val="24"/>
          <w:szCs w:val="24"/>
        </w:rPr>
        <w:br w:type="page"/>
      </w:r>
    </w:p>
    <w:p w:rsidR="00C24C93" w:rsidRPr="005F7D87" w:rsidRDefault="00C24C93" w:rsidP="00C24C9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Базовой </w:t>
      </w:r>
      <w:r w:rsidR="000261E3">
        <w:rPr>
          <w:rFonts w:asciiTheme="majorHAnsi" w:hAnsiTheme="majorHAnsi"/>
          <w:sz w:val="24"/>
          <w:szCs w:val="24"/>
        </w:rPr>
        <w:t xml:space="preserve">решаемой </w:t>
      </w:r>
      <w:r w:rsidRPr="00706553">
        <w:rPr>
          <w:rFonts w:asciiTheme="majorHAnsi" w:hAnsiTheme="majorHAnsi"/>
          <w:sz w:val="24"/>
          <w:szCs w:val="24"/>
        </w:rPr>
        <w:t>проблемой является потребность людей в приобретении игрушек. В свою очередь</w:t>
      </w:r>
      <w:r w:rsidR="000261E3">
        <w:rPr>
          <w:rFonts w:asciiTheme="majorHAnsi" w:hAnsiTheme="majorHAnsi"/>
          <w:sz w:val="24"/>
          <w:szCs w:val="24"/>
        </w:rPr>
        <w:t>,</w:t>
      </w:r>
      <w:r w:rsidRPr="00706553">
        <w:rPr>
          <w:rFonts w:asciiTheme="majorHAnsi" w:hAnsiTheme="majorHAnsi"/>
          <w:sz w:val="24"/>
          <w:szCs w:val="24"/>
        </w:rPr>
        <w:t xml:space="preserve"> игрушки решают следующие проблемы (или выполняют следующие задачи)</w:t>
      </w:r>
      <w:r w:rsidR="00B750E9">
        <w:rPr>
          <w:rFonts w:asciiTheme="majorHAnsi" w:hAnsiTheme="majorHAnsi"/>
          <w:sz w:val="24"/>
          <w:szCs w:val="24"/>
        </w:rPr>
        <w:t>:</w:t>
      </w:r>
    </w:p>
    <w:p w:rsidR="00706553" w:rsidRPr="00706553" w:rsidRDefault="00706553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Развитие детей,</w:t>
      </w:r>
    </w:p>
    <w:p w:rsidR="00706553" w:rsidRPr="00706553" w:rsidRDefault="00706553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Развлечение детей,</w:t>
      </w:r>
    </w:p>
    <w:p w:rsidR="00706553" w:rsidRPr="00706553" w:rsidRDefault="00706553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Поощрение детей,</w:t>
      </w:r>
    </w:p>
    <w:p w:rsidR="00706553" w:rsidRDefault="00E8585D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Свободное время для родителей</w:t>
      </w:r>
      <w:r w:rsidR="00F4175B">
        <w:rPr>
          <w:rFonts w:asciiTheme="majorHAnsi" w:hAnsiTheme="majorHAnsi"/>
          <w:sz w:val="24"/>
          <w:szCs w:val="24"/>
        </w:rPr>
        <w:t xml:space="preserve"> (желание занять ребенка)</w:t>
      </w:r>
      <w:r>
        <w:rPr>
          <w:rFonts w:asciiTheme="majorHAnsi" w:hAnsiTheme="majorHAnsi"/>
          <w:sz w:val="24"/>
          <w:szCs w:val="24"/>
        </w:rPr>
        <w:t>,</w:t>
      </w:r>
    </w:p>
    <w:p w:rsidR="00F4175B" w:rsidRDefault="00F4175B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Искупление вины,</w:t>
      </w:r>
    </w:p>
    <w:p w:rsidR="00E8585D" w:rsidRPr="00706553" w:rsidRDefault="00E8585D" w:rsidP="00706553">
      <w:pPr>
        <w:pStyle w:val="a3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Подарок.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При этом нельзя однозначно ранжировать эти проблемы-задачи или выделить среди них приоритетные. В каждом конкретном случае ситуация индивидуальна – и это одна из задач продавца – выдели</w:t>
      </w:r>
      <w:r w:rsidR="000261E3">
        <w:rPr>
          <w:rFonts w:asciiTheme="majorHAnsi" w:hAnsiTheme="majorHAnsi"/>
          <w:sz w:val="24"/>
          <w:szCs w:val="24"/>
        </w:rPr>
        <w:t>ть корневую (самую важную проблему</w:t>
      </w:r>
      <w:r w:rsidRPr="00706553">
        <w:rPr>
          <w:rFonts w:asciiTheme="majorHAnsi" w:hAnsiTheme="majorHAnsi"/>
          <w:sz w:val="24"/>
          <w:szCs w:val="24"/>
        </w:rPr>
        <w:t>) и предложить адекватное именно ей решение.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Надо понимать, что если взглянуть на игрушки с точки зрения решаемых ими проблем, то мы сразу можем найти уйму альтернативных способ их решения:</w:t>
      </w:r>
    </w:p>
    <w:p w:rsidR="00706553" w:rsidRPr="00706553" w:rsidRDefault="00706553" w:rsidP="00706553">
      <w:pPr>
        <w:pStyle w:val="a3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для развития – книжки, курсы, компьютер,</w:t>
      </w:r>
    </w:p>
    <w:p w:rsidR="00706553" w:rsidRPr="00706553" w:rsidRDefault="00706553" w:rsidP="00706553">
      <w:pPr>
        <w:pStyle w:val="a3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для развлечения – улица/прогулки, компьютер,</w:t>
      </w:r>
    </w:p>
    <w:p w:rsidR="00706553" w:rsidRPr="00706553" w:rsidRDefault="00706553" w:rsidP="00706553">
      <w:pPr>
        <w:pStyle w:val="a3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для поощрения – </w:t>
      </w:r>
      <w:r w:rsidR="00F4175B">
        <w:rPr>
          <w:rFonts w:asciiTheme="majorHAnsi" w:hAnsiTheme="majorHAnsi"/>
          <w:sz w:val="24"/>
          <w:szCs w:val="24"/>
        </w:rPr>
        <w:t>сладости</w:t>
      </w:r>
      <w:r w:rsidRPr="00706553">
        <w:rPr>
          <w:rFonts w:asciiTheme="majorHAnsi" w:hAnsiTheme="majorHAnsi"/>
          <w:sz w:val="24"/>
          <w:szCs w:val="24"/>
        </w:rPr>
        <w:t>, время у компьютера, похвала,</w:t>
      </w:r>
    </w:p>
    <w:p w:rsidR="00706553" w:rsidRPr="00706553" w:rsidRDefault="00706553" w:rsidP="00706553">
      <w:pPr>
        <w:pStyle w:val="a3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свободное время для родителей – дет.сад, школа, няня, бабушки/дедушки.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Поэтому отдельной ценностью будет комплекс проблем в одном решении. То есть игрушки направленн</w:t>
      </w:r>
      <w:r w:rsidR="000261E3">
        <w:rPr>
          <w:rFonts w:asciiTheme="majorHAnsi" w:hAnsiTheme="majorHAnsi"/>
          <w:sz w:val="24"/>
          <w:szCs w:val="24"/>
        </w:rPr>
        <w:t>ые на решение нескольких задач</w:t>
      </w:r>
      <w:r w:rsidRPr="00706553">
        <w:rPr>
          <w:rFonts w:asciiTheme="majorHAnsi" w:hAnsiTheme="majorHAnsi"/>
          <w:sz w:val="24"/>
          <w:szCs w:val="24"/>
        </w:rPr>
        <w:t>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</w:t>
      </w:r>
      <w:r w:rsidR="000261E3">
        <w:rPr>
          <w:rFonts w:asciiTheme="majorHAnsi" w:hAnsiTheme="majorHAnsi"/>
          <w:sz w:val="24"/>
          <w:szCs w:val="24"/>
        </w:rPr>
        <w:t>отребность в игрушках –</w:t>
      </w:r>
      <w:r w:rsidRPr="00706553">
        <w:rPr>
          <w:rFonts w:asciiTheme="majorHAnsi" w:hAnsiTheme="majorHAnsi"/>
          <w:sz w:val="24"/>
          <w:szCs w:val="24"/>
        </w:rPr>
        <w:t xml:space="preserve"> постоянная и развивающаяся. Покупатель при качественном сервисе может взаимодействовать с магазином долгие годы, переходя из сегмента в сегмент (или возвращаясь в первый сегмент при рождении </w:t>
      </w:r>
      <w:r w:rsidR="00EA7B65">
        <w:rPr>
          <w:rFonts w:asciiTheme="majorHAnsi" w:hAnsiTheme="majorHAnsi"/>
          <w:sz w:val="24"/>
          <w:szCs w:val="24"/>
        </w:rPr>
        <w:t>следующ</w:t>
      </w:r>
      <w:r w:rsidR="00717431">
        <w:rPr>
          <w:rFonts w:asciiTheme="majorHAnsi" w:hAnsiTheme="majorHAnsi"/>
          <w:sz w:val="24"/>
          <w:szCs w:val="24"/>
        </w:rPr>
        <w:t>его</w:t>
      </w:r>
      <w:r w:rsidR="00EA7B65">
        <w:rPr>
          <w:rFonts w:asciiTheme="majorHAnsi" w:hAnsiTheme="majorHAnsi"/>
          <w:sz w:val="24"/>
          <w:szCs w:val="24"/>
        </w:rPr>
        <w:t xml:space="preserve"> </w:t>
      </w:r>
      <w:r w:rsidR="00717431">
        <w:rPr>
          <w:rFonts w:asciiTheme="majorHAnsi" w:hAnsiTheme="majorHAnsi"/>
          <w:sz w:val="24"/>
          <w:szCs w:val="24"/>
        </w:rPr>
        <w:t>ребенка</w:t>
      </w:r>
      <w:r w:rsidRPr="00706553">
        <w:rPr>
          <w:rFonts w:asciiTheme="majorHAnsi" w:hAnsiTheme="majorHAnsi"/>
          <w:sz w:val="24"/>
          <w:szCs w:val="24"/>
        </w:rPr>
        <w:t xml:space="preserve">). 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Но необходимость частого обновления игрушек, покупки новых и новых – это не только положительный с точки зрения магазина эффект. Негативной стороной этого процесса является появляющаяся чувствительность к цене. Чем чаще человек делает покупки, тем больше денег в сумме он тратит и тем сильнее его желание сэкономить.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Для </w:t>
      </w:r>
      <w:r w:rsidRPr="00F93A20">
        <w:rPr>
          <w:rFonts w:asciiTheme="majorHAnsi" w:hAnsiTheme="majorHAnsi"/>
          <w:b/>
          <w:sz w:val="24"/>
          <w:szCs w:val="24"/>
        </w:rPr>
        <w:t>первого сегмента</w:t>
      </w:r>
      <w:r w:rsidRPr="00706553">
        <w:rPr>
          <w:rFonts w:asciiTheme="majorHAnsi" w:hAnsiTheme="majorHAnsi"/>
          <w:sz w:val="24"/>
          <w:szCs w:val="24"/>
        </w:rPr>
        <w:t xml:space="preserve"> ценностями будут:</w:t>
      </w:r>
    </w:p>
    <w:p w:rsidR="00706553" w:rsidRPr="00706553" w:rsidRDefault="00706553" w:rsidP="00706553">
      <w:pPr>
        <w:pStyle w:val="a3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качество игрушек (материал, изготовитель, наличие сертификатов соответствия),</w:t>
      </w:r>
    </w:p>
    <w:p w:rsidR="00706553" w:rsidRPr="00706553" w:rsidRDefault="00706553" w:rsidP="00706553">
      <w:pPr>
        <w:pStyle w:val="a3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комфорт пребывания в магазине с ребенком</w:t>
      </w:r>
      <w:r w:rsidR="00EA2B01">
        <w:rPr>
          <w:rFonts w:asciiTheme="majorHAnsi" w:hAnsiTheme="majorHAnsi"/>
          <w:sz w:val="24"/>
          <w:szCs w:val="24"/>
        </w:rPr>
        <w:t xml:space="preserve"> (</w:t>
      </w:r>
      <w:r w:rsidR="003146FF">
        <w:rPr>
          <w:rFonts w:asciiTheme="majorHAnsi" w:hAnsiTheme="majorHAnsi"/>
          <w:sz w:val="24"/>
          <w:szCs w:val="24"/>
        </w:rPr>
        <w:t>создание игровой зоны для детей, возможность и удобство посещения магазина с коляской</w:t>
      </w:r>
      <w:r w:rsidR="00EA2B01">
        <w:rPr>
          <w:rFonts w:asciiTheme="majorHAnsi" w:hAnsiTheme="majorHAnsi"/>
          <w:sz w:val="24"/>
          <w:szCs w:val="24"/>
        </w:rPr>
        <w:t>)</w:t>
      </w:r>
      <w:r w:rsidRPr="00706553">
        <w:rPr>
          <w:rFonts w:asciiTheme="majorHAnsi" w:hAnsiTheme="majorHAnsi"/>
          <w:sz w:val="24"/>
          <w:szCs w:val="24"/>
        </w:rPr>
        <w:t>,</w:t>
      </w:r>
    </w:p>
    <w:p w:rsidR="00706553" w:rsidRPr="00706553" w:rsidRDefault="00706553" w:rsidP="00706553">
      <w:pPr>
        <w:pStyle w:val="a3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удобство месторасположения, близость</w:t>
      </w:r>
      <w:r w:rsidR="00EA2B01">
        <w:rPr>
          <w:rFonts w:asciiTheme="majorHAnsi" w:hAnsiTheme="majorHAnsi"/>
          <w:sz w:val="24"/>
          <w:szCs w:val="24"/>
        </w:rPr>
        <w:t xml:space="preserve"> (</w:t>
      </w:r>
      <w:r w:rsidR="003146FF">
        <w:rPr>
          <w:rFonts w:asciiTheme="majorHAnsi" w:hAnsiTheme="majorHAnsi"/>
          <w:sz w:val="24"/>
          <w:szCs w:val="24"/>
        </w:rPr>
        <w:t>нахождение магазина на маршрутах прогулок родителей с детьми или вблизи к другим объектам детской инфраструктуры</w:t>
      </w:r>
      <w:r w:rsidR="00EA2B01">
        <w:rPr>
          <w:rFonts w:asciiTheme="majorHAnsi" w:hAnsiTheme="majorHAnsi"/>
          <w:sz w:val="24"/>
          <w:szCs w:val="24"/>
        </w:rPr>
        <w:t>)</w:t>
      </w:r>
      <w:r w:rsidRPr="00706553">
        <w:rPr>
          <w:rFonts w:asciiTheme="majorHAnsi" w:hAnsiTheme="majorHAnsi"/>
          <w:sz w:val="24"/>
          <w:szCs w:val="24"/>
        </w:rPr>
        <w:t>,</w:t>
      </w:r>
    </w:p>
    <w:p w:rsidR="00706553" w:rsidRPr="00706553" w:rsidRDefault="00706553" w:rsidP="00706553">
      <w:pPr>
        <w:pStyle w:val="a3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цена,</w:t>
      </w:r>
    </w:p>
    <w:p w:rsidR="00706553" w:rsidRPr="00706553" w:rsidRDefault="00706553" w:rsidP="00706553">
      <w:pPr>
        <w:pStyle w:val="a3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lastRenderedPageBreak/>
        <w:t>консультации и помощь в выборе.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Для </w:t>
      </w:r>
      <w:r w:rsidRPr="00F93A20">
        <w:rPr>
          <w:rFonts w:asciiTheme="majorHAnsi" w:hAnsiTheme="majorHAnsi"/>
          <w:b/>
          <w:sz w:val="24"/>
          <w:szCs w:val="24"/>
        </w:rPr>
        <w:t>второго сегмента</w:t>
      </w:r>
      <w:r w:rsidRPr="00706553">
        <w:rPr>
          <w:rFonts w:asciiTheme="majorHAnsi" w:hAnsiTheme="majorHAnsi"/>
          <w:sz w:val="24"/>
          <w:szCs w:val="24"/>
        </w:rPr>
        <w:t>:</w:t>
      </w:r>
    </w:p>
    <w:p w:rsidR="00706553" w:rsidRPr="00706553" w:rsidRDefault="00706553" w:rsidP="00706553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комфорт пребывания в магазине с ребенком</w:t>
      </w:r>
      <w:r w:rsidR="00EA2B01">
        <w:rPr>
          <w:rFonts w:asciiTheme="majorHAnsi" w:hAnsiTheme="majorHAnsi"/>
          <w:sz w:val="24"/>
          <w:szCs w:val="24"/>
        </w:rPr>
        <w:t xml:space="preserve"> (</w:t>
      </w:r>
      <w:r w:rsidR="003146FF">
        <w:rPr>
          <w:rFonts w:asciiTheme="majorHAnsi" w:hAnsiTheme="majorHAnsi"/>
          <w:sz w:val="24"/>
          <w:szCs w:val="24"/>
        </w:rPr>
        <w:t>создание игровой зоны для детей, возможность и удобство посещения магазина с коляской</w:t>
      </w:r>
      <w:r w:rsidR="00EA2B01">
        <w:rPr>
          <w:rFonts w:asciiTheme="majorHAnsi" w:hAnsiTheme="majorHAnsi"/>
          <w:sz w:val="24"/>
          <w:szCs w:val="24"/>
        </w:rPr>
        <w:t>)</w:t>
      </w:r>
      <w:r w:rsidRPr="00706553">
        <w:rPr>
          <w:rFonts w:asciiTheme="majorHAnsi" w:hAnsiTheme="majorHAnsi"/>
          <w:sz w:val="24"/>
          <w:szCs w:val="24"/>
        </w:rPr>
        <w:t>,</w:t>
      </w:r>
    </w:p>
    <w:p w:rsidR="00706553" w:rsidRPr="00706553" w:rsidRDefault="00706553" w:rsidP="00706553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цена,</w:t>
      </w:r>
    </w:p>
    <w:p w:rsidR="00706553" w:rsidRPr="00706553" w:rsidRDefault="00706553" w:rsidP="00706553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ассортимент,</w:t>
      </w:r>
    </w:p>
    <w:p w:rsidR="00706553" w:rsidRPr="00706553" w:rsidRDefault="00706553" w:rsidP="00706553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бренды и тематические продукты.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Для </w:t>
      </w:r>
      <w:r w:rsidRPr="00F93A20">
        <w:rPr>
          <w:rFonts w:asciiTheme="majorHAnsi" w:hAnsiTheme="majorHAnsi"/>
          <w:b/>
          <w:sz w:val="24"/>
          <w:szCs w:val="24"/>
        </w:rPr>
        <w:t>третьего сегмента</w:t>
      </w:r>
      <w:r w:rsidRPr="00706553">
        <w:rPr>
          <w:rFonts w:asciiTheme="majorHAnsi" w:hAnsiTheme="majorHAnsi"/>
          <w:sz w:val="24"/>
          <w:szCs w:val="24"/>
        </w:rPr>
        <w:t>:</w:t>
      </w:r>
    </w:p>
    <w:p w:rsidR="00706553" w:rsidRPr="00706553" w:rsidRDefault="00706553" w:rsidP="00706553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цена,</w:t>
      </w:r>
    </w:p>
    <w:p w:rsidR="00706553" w:rsidRPr="00706553" w:rsidRDefault="00706553" w:rsidP="00706553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бренды и тематические продукты,</w:t>
      </w:r>
    </w:p>
    <w:p w:rsidR="00706553" w:rsidRDefault="00706553" w:rsidP="00706553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ассортимент.</w:t>
      </w:r>
    </w:p>
    <w:p w:rsidR="000F1AEB" w:rsidRDefault="000F1AEB" w:rsidP="000F1A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</w:t>
      </w:r>
      <w:r w:rsidRPr="00F261E6">
        <w:rPr>
          <w:rFonts w:asciiTheme="majorHAnsi" w:hAnsiTheme="majorHAnsi"/>
          <w:b/>
          <w:sz w:val="24"/>
          <w:szCs w:val="24"/>
        </w:rPr>
        <w:t>четвертого сегмента</w:t>
      </w:r>
      <w:r w:rsidR="00F261E6">
        <w:rPr>
          <w:rFonts w:asciiTheme="majorHAnsi" w:hAnsiTheme="majorHAnsi"/>
          <w:sz w:val="24"/>
          <w:szCs w:val="24"/>
        </w:rPr>
        <w:t>:</w:t>
      </w:r>
    </w:p>
    <w:p w:rsidR="000F1AEB" w:rsidRDefault="000F1AEB" w:rsidP="000F1AEB">
      <w:pPr>
        <w:pStyle w:val="a3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консультации продавца (дарители чаще всего мало осведомлены об особенностях детей разного возраста, поэтому качественная консультации и помощь</w:t>
      </w:r>
      <w:r w:rsidR="00F261E6">
        <w:rPr>
          <w:rFonts w:asciiTheme="majorHAnsi" w:hAnsiTheme="majorHAnsi"/>
          <w:sz w:val="24"/>
          <w:szCs w:val="24"/>
        </w:rPr>
        <w:t xml:space="preserve"> в выборе подарка будет не лишней</w:t>
      </w:r>
      <w:r>
        <w:rPr>
          <w:rFonts w:asciiTheme="majorHAnsi" w:hAnsiTheme="majorHAnsi"/>
          <w:sz w:val="24"/>
          <w:szCs w:val="24"/>
        </w:rPr>
        <w:t>)</w:t>
      </w:r>
      <w:r w:rsidR="00F261E6">
        <w:rPr>
          <w:rFonts w:asciiTheme="majorHAnsi" w:hAnsiTheme="majorHAnsi"/>
          <w:sz w:val="24"/>
          <w:szCs w:val="24"/>
        </w:rPr>
        <w:t>;</w:t>
      </w:r>
    </w:p>
    <w:p w:rsidR="00F261E6" w:rsidRPr="000F1AEB" w:rsidRDefault="00F261E6" w:rsidP="000F1AEB">
      <w:pPr>
        <w:pStyle w:val="a3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подарочная упаковка.</w:t>
      </w:r>
    </w:p>
    <w:p w:rsidR="002D58AB" w:rsidRDefault="002D58A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4C93" w:rsidRPr="003B3948" w:rsidRDefault="00C24C93" w:rsidP="00C24C93">
      <w:pPr>
        <w:rPr>
          <w:rFonts w:asciiTheme="majorHAnsi" w:hAnsiTheme="majorHAnsi"/>
          <w:b/>
          <w:sz w:val="28"/>
        </w:rPr>
      </w:pPr>
      <w:r w:rsidRPr="003B3948">
        <w:rPr>
          <w:rFonts w:asciiTheme="majorHAnsi" w:hAnsiTheme="majorHAnsi"/>
          <w:b/>
          <w:sz w:val="28"/>
        </w:rPr>
        <w:lastRenderedPageBreak/>
        <w:t>Каналы сбыта</w:t>
      </w: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Информирование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В данном виде бизнеса достаточно просто направить свое информационное сообщение на целевую аудиторию. </w:t>
      </w:r>
      <w:r w:rsidR="00A54221">
        <w:rPr>
          <w:rFonts w:asciiTheme="majorHAnsi" w:hAnsiTheme="majorHAnsi"/>
          <w:sz w:val="24"/>
          <w:szCs w:val="24"/>
        </w:rPr>
        <w:t>Легко</w:t>
      </w:r>
      <w:r w:rsidRPr="00706553">
        <w:rPr>
          <w:rFonts w:asciiTheme="majorHAnsi" w:hAnsiTheme="majorHAnsi"/>
          <w:sz w:val="24"/>
          <w:szCs w:val="24"/>
        </w:rPr>
        <w:t xml:space="preserve"> </w:t>
      </w:r>
      <w:r w:rsidR="00A54221">
        <w:rPr>
          <w:rFonts w:asciiTheme="majorHAnsi" w:hAnsiTheme="majorHAnsi"/>
          <w:sz w:val="24"/>
          <w:szCs w:val="24"/>
        </w:rPr>
        <w:t xml:space="preserve">найти </w:t>
      </w:r>
      <w:r w:rsidRPr="00706553">
        <w:rPr>
          <w:rFonts w:asciiTheme="majorHAnsi" w:hAnsiTheme="majorHAnsi"/>
          <w:sz w:val="24"/>
          <w:szCs w:val="24"/>
        </w:rPr>
        <w:t>мест</w:t>
      </w:r>
      <w:r w:rsidR="00A54221">
        <w:rPr>
          <w:rFonts w:asciiTheme="majorHAnsi" w:hAnsiTheme="majorHAnsi"/>
          <w:sz w:val="24"/>
          <w:szCs w:val="24"/>
        </w:rPr>
        <w:t>а</w:t>
      </w:r>
      <w:r w:rsidRPr="00706553">
        <w:rPr>
          <w:rFonts w:asciiTheme="majorHAnsi" w:hAnsiTheme="majorHAnsi"/>
          <w:sz w:val="24"/>
          <w:szCs w:val="24"/>
        </w:rPr>
        <w:t>, в которых необходимо распространять информацию</w:t>
      </w:r>
      <w:r w:rsidR="00A54221">
        <w:rPr>
          <w:rFonts w:asciiTheme="majorHAnsi" w:hAnsiTheme="majorHAnsi"/>
          <w:sz w:val="24"/>
          <w:szCs w:val="24"/>
        </w:rPr>
        <w:t>. Например, это могут быть</w:t>
      </w:r>
      <w:r w:rsidRPr="00706553">
        <w:rPr>
          <w:rFonts w:asciiTheme="majorHAnsi" w:hAnsiTheme="majorHAnsi"/>
          <w:sz w:val="24"/>
          <w:szCs w:val="24"/>
        </w:rPr>
        <w:t>:</w:t>
      </w:r>
    </w:p>
    <w:p w:rsidR="00706553" w:rsidRPr="00706553" w:rsidRDefault="00706553" w:rsidP="00706553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сады и детские центры,</w:t>
      </w:r>
    </w:p>
    <w:p w:rsidR="00706553" w:rsidRPr="00706553" w:rsidRDefault="00706553" w:rsidP="00706553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поликлиники,</w:t>
      </w:r>
    </w:p>
    <w:p w:rsidR="00706553" w:rsidRPr="00706553" w:rsidRDefault="00706553" w:rsidP="00706553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магазины одежды и аксессуаров для детей (колясок, мебели и т.п.)</w:t>
      </w:r>
    </w:p>
    <w:p w:rsidR="00706553" w:rsidRPr="00706553" w:rsidRDefault="00706553" w:rsidP="00706553">
      <w:pPr>
        <w:pStyle w:val="a3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места и мероприятия детского (или семейного досуга) – ярмарки, выставки, семейные кафе, городские и районные праздники и т.п.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Для информирования потенциальных клиентов о вашем предложении необходимо вступать в партнерские отношения с вышеперечисленными организациями, которые могут быть реализованы несколькими путями:</w:t>
      </w:r>
    </w:p>
    <w:p w:rsidR="00706553" w:rsidRPr="00706553" w:rsidRDefault="00706553" w:rsidP="0070655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Кросс-продвижение. Реклама вашего предложения аудитории партнера, а предложения партнера в ответ – для вашей аудитории. Например, через раздачи партнерских визиток/листовок/купонов при покупке.</w:t>
      </w:r>
    </w:p>
    <w:p w:rsidR="00706553" w:rsidRPr="00706553" w:rsidRDefault="00706553" w:rsidP="0070655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Совместное продвижение. Объединение бюджетов и совместное размещение в СМИ, наружной рекламы, а также совместная полиграфия.</w:t>
      </w:r>
    </w:p>
    <w:p w:rsidR="00706553" w:rsidRPr="00706553" w:rsidRDefault="00706553" w:rsidP="0070655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Спонсорство и поддержка мероприятий. Предоставление призов/подарков и прочих услуг взамен за упоминание о вас перед аудиторией мероприятия.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Отдельным, но второстепенным по значимости каналом является оформление фасада, входной группы. Данный вид привлечения к себе внимания работает при правильном выборе места, которое может находиться:</w:t>
      </w:r>
    </w:p>
    <w:p w:rsidR="00706553" w:rsidRPr="00706553" w:rsidRDefault="00706553" w:rsidP="00706553">
      <w:pPr>
        <w:pStyle w:val="a3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В местах скопления «детских» организаций или в непосредственной близости с крупной не конкурирующей детской организацией, нап</w:t>
      </w:r>
      <w:r w:rsidR="00203C0D">
        <w:rPr>
          <w:rFonts w:asciiTheme="majorHAnsi" w:hAnsiTheme="majorHAnsi"/>
          <w:sz w:val="24"/>
          <w:szCs w:val="24"/>
        </w:rPr>
        <w:t>ример магазином детской одежды;</w:t>
      </w:r>
    </w:p>
    <w:p w:rsidR="00706553" w:rsidRDefault="00706553" w:rsidP="00706553">
      <w:pPr>
        <w:pStyle w:val="a3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На маршрутах следования потенциальных покупателей. Например, по дороге в детс</w:t>
      </w:r>
      <w:r w:rsidR="00203C0D">
        <w:rPr>
          <w:rFonts w:asciiTheme="majorHAnsi" w:hAnsiTheme="majorHAnsi"/>
          <w:sz w:val="24"/>
          <w:szCs w:val="24"/>
        </w:rPr>
        <w:t>кую поликлинику или детский сад;</w:t>
      </w:r>
    </w:p>
    <w:p w:rsidR="00203C0D" w:rsidRDefault="00203C0D" w:rsidP="00706553">
      <w:pPr>
        <w:pStyle w:val="a3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прикассовой зоне крупного продуктового магазина или внутри торгового центра.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Кроме этого информирование потенциальных клиентов можно осуществлять в сети Интернет, используя:</w:t>
      </w:r>
    </w:p>
    <w:p w:rsidR="00706553" w:rsidRPr="00706553" w:rsidRDefault="00706553" w:rsidP="00706553">
      <w:pPr>
        <w:pStyle w:val="a3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Социальные сети. Создание сообществ и приглашение людей, подходящих под описание целевой аудитории.</w:t>
      </w:r>
    </w:p>
    <w:p w:rsidR="00706553" w:rsidRPr="00706553" w:rsidRDefault="00706553" w:rsidP="003856CF">
      <w:pPr>
        <w:pStyle w:val="a3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Форумы и внешние тематические сайты, на которых можно размещать объявления.</w:t>
      </w:r>
    </w:p>
    <w:p w:rsidR="00A54221" w:rsidRDefault="00A54221" w:rsidP="00706553">
      <w:pPr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lastRenderedPageBreak/>
        <w:t>Выбор</w:t>
      </w:r>
    </w:p>
    <w:p w:rsidR="00706553" w:rsidRPr="00706553" w:rsidRDefault="00010097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Зачастую покупка игрушки является спонтанной, поэтому покупатели легко переключаются между магазинами и могут приобретать игрушки там, где им удобно это сделать в конкретный момент.</w:t>
      </w:r>
    </w:p>
    <w:p w:rsidR="00A54221" w:rsidRDefault="00A54221" w:rsidP="00706553">
      <w:pPr>
        <w:jc w:val="both"/>
        <w:rPr>
          <w:rFonts w:asciiTheme="majorHAnsi" w:hAnsiTheme="majorHAnsi"/>
          <w:b/>
          <w:sz w:val="24"/>
          <w:szCs w:val="24"/>
        </w:rPr>
      </w:pPr>
    </w:p>
    <w:p w:rsidR="00D64297" w:rsidRDefault="00D64297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Покупка</w:t>
      </w:r>
    </w:p>
    <w:p w:rsidR="00D64297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Покупка товара осуществляе</w:t>
      </w:r>
      <w:r w:rsidR="00F20833">
        <w:rPr>
          <w:rFonts w:asciiTheme="majorHAnsi" w:hAnsiTheme="majorHAnsi"/>
          <w:sz w:val="24"/>
          <w:szCs w:val="24"/>
        </w:rPr>
        <w:t>тся непосредственно в магазине при личном взаимодействии с продавцом.</w:t>
      </w:r>
    </w:p>
    <w:p w:rsidR="00A54221" w:rsidRDefault="00A54221" w:rsidP="00D64297">
      <w:pPr>
        <w:jc w:val="both"/>
        <w:rPr>
          <w:rFonts w:asciiTheme="majorHAnsi" w:hAnsiTheme="majorHAnsi"/>
          <w:b/>
          <w:sz w:val="24"/>
          <w:szCs w:val="24"/>
        </w:rPr>
      </w:pPr>
    </w:p>
    <w:p w:rsidR="00D64297" w:rsidRPr="00706553" w:rsidRDefault="00D64297" w:rsidP="00D6429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</w:t>
      </w:r>
      <w:r w:rsidRPr="00706553">
        <w:rPr>
          <w:rFonts w:asciiTheme="majorHAnsi" w:hAnsiTheme="majorHAnsi"/>
          <w:b/>
          <w:sz w:val="24"/>
          <w:szCs w:val="24"/>
        </w:rPr>
        <w:t>оставка</w:t>
      </w:r>
    </w:p>
    <w:p w:rsidR="00706553" w:rsidRPr="00706553" w:rsidRDefault="00D64297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некоторых случаях </w:t>
      </w:r>
      <w:r w:rsidR="00706553" w:rsidRPr="00706553">
        <w:rPr>
          <w:rFonts w:asciiTheme="majorHAnsi" w:hAnsiTheme="majorHAnsi"/>
          <w:sz w:val="24"/>
          <w:szCs w:val="24"/>
        </w:rPr>
        <w:t>для крупных и средних по размеру населенных пунктов возможна реализация услуги доставки для мам с маленькими детьми, которые не могут выйти из дома или добраться до вашего магазина.</w:t>
      </w:r>
      <w:r>
        <w:rPr>
          <w:rFonts w:asciiTheme="majorHAnsi" w:hAnsiTheme="majorHAnsi"/>
          <w:sz w:val="24"/>
          <w:szCs w:val="24"/>
        </w:rPr>
        <w:t xml:space="preserve"> В этом случае вам придется </w:t>
      </w:r>
      <w:r w:rsidR="00A54221">
        <w:rPr>
          <w:rFonts w:asciiTheme="majorHAnsi" w:hAnsiTheme="majorHAnsi"/>
          <w:sz w:val="24"/>
          <w:szCs w:val="24"/>
        </w:rPr>
        <w:t>дополнительно организовать работу</w:t>
      </w:r>
      <w:r w:rsidR="00F20833">
        <w:rPr>
          <w:rFonts w:asciiTheme="majorHAnsi" w:hAnsiTheme="majorHAnsi"/>
          <w:sz w:val="24"/>
          <w:szCs w:val="24"/>
        </w:rPr>
        <w:t xml:space="preserve"> курьера</w:t>
      </w:r>
      <w:r w:rsidR="00A54221">
        <w:rPr>
          <w:rFonts w:asciiTheme="majorHAnsi" w:hAnsiTheme="majorHAnsi"/>
          <w:sz w:val="24"/>
          <w:szCs w:val="24"/>
        </w:rPr>
        <w:t xml:space="preserve"> (при этом не обязательно иметь его в штате)</w:t>
      </w:r>
      <w:r w:rsidR="00F20833">
        <w:rPr>
          <w:rFonts w:asciiTheme="majorHAnsi" w:hAnsiTheme="majorHAnsi"/>
          <w:sz w:val="24"/>
          <w:szCs w:val="24"/>
        </w:rPr>
        <w:t>.</w:t>
      </w:r>
    </w:p>
    <w:p w:rsidR="00A54221" w:rsidRDefault="00A54221" w:rsidP="00706553">
      <w:pPr>
        <w:jc w:val="both"/>
        <w:rPr>
          <w:rFonts w:asciiTheme="majorHAnsi" w:hAnsiTheme="majorHAnsi"/>
          <w:b/>
          <w:sz w:val="24"/>
          <w:szCs w:val="24"/>
        </w:rPr>
      </w:pPr>
    </w:p>
    <w:p w:rsidR="00706553" w:rsidRPr="00706553" w:rsidRDefault="00D64297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Мероприятия</w:t>
      </w:r>
      <w:r w:rsidR="00706553" w:rsidRPr="00706553">
        <w:rPr>
          <w:rFonts w:asciiTheme="majorHAnsi" w:hAnsiTheme="majorHAnsi"/>
          <w:b/>
          <w:sz w:val="24"/>
          <w:szCs w:val="24"/>
        </w:rPr>
        <w:t xml:space="preserve"> по стимулированию сбыта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Для стимулирования сбыта возможно:</w:t>
      </w:r>
    </w:p>
    <w:p w:rsidR="00706553" w:rsidRPr="00706553" w:rsidRDefault="00706553" w:rsidP="00706553">
      <w:pPr>
        <w:pStyle w:val="a3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Проведение акций/розыгрышей, в ходе которых покупатели должны приобрести определенное количество товара («Купи 4 игрушки – пятая в подарок») или собрать некоторую сумму по чеку («Все покупатели с чеком выше 1000 руб. участвуют в розыгрыше»).</w:t>
      </w:r>
    </w:p>
    <w:p w:rsidR="00706553" w:rsidRPr="00706553" w:rsidRDefault="00706553" w:rsidP="00706553">
      <w:pPr>
        <w:pStyle w:val="a3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Организация бесплатных мероприятий/праздников для детей, на территории магазина. Пришедшие за бесплатным развлечением семьи с высокой долей вероятности приобретут игрушки.</w:t>
      </w:r>
    </w:p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3B3948" w:rsidRPr="003B3948" w:rsidRDefault="003B3948" w:rsidP="003B39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Тип взаимоотношений</w:t>
      </w:r>
      <w:r w:rsidRPr="00706553">
        <w:rPr>
          <w:rFonts w:asciiTheme="majorHAnsi" w:hAnsiTheme="majorHAnsi"/>
          <w:sz w:val="24"/>
          <w:szCs w:val="24"/>
        </w:rPr>
        <w:t xml:space="preserve"> – персональные, то есть личный контакт с представителями компании (продавцами). В идеальной ситуации небольшого или среднего районного магазина игрушек необходимо установление </w:t>
      </w:r>
      <w:r w:rsidR="00860F1F">
        <w:rPr>
          <w:rFonts w:asciiTheme="majorHAnsi" w:hAnsiTheme="majorHAnsi"/>
          <w:sz w:val="24"/>
          <w:szCs w:val="24"/>
        </w:rPr>
        <w:t>дружеских</w:t>
      </w:r>
      <w:r w:rsidR="00A54221">
        <w:rPr>
          <w:rFonts w:asciiTheme="majorHAnsi" w:hAnsiTheme="majorHAnsi"/>
          <w:sz w:val="24"/>
          <w:szCs w:val="24"/>
        </w:rPr>
        <w:t xml:space="preserve"> взаимоотношений</w:t>
      </w:r>
      <w:r w:rsidRPr="00706553">
        <w:rPr>
          <w:rFonts w:asciiTheme="majorHAnsi" w:hAnsiTheme="majorHAnsi"/>
          <w:sz w:val="24"/>
          <w:szCs w:val="24"/>
        </w:rPr>
        <w:t xml:space="preserve"> с покупателями</w:t>
      </w:r>
      <w:r w:rsidR="00860F1F">
        <w:rPr>
          <w:rFonts w:asciiTheme="majorHAnsi" w:hAnsiTheme="majorHAnsi"/>
          <w:sz w:val="24"/>
          <w:szCs w:val="24"/>
        </w:rPr>
        <w:t>: знакомство и поддержание связей</w:t>
      </w:r>
      <w:r w:rsidRPr="00706553">
        <w:rPr>
          <w:rFonts w:asciiTheme="majorHAnsi" w:hAnsiTheme="majorHAnsi"/>
          <w:sz w:val="24"/>
          <w:szCs w:val="24"/>
        </w:rPr>
        <w:t>.</w:t>
      </w:r>
    </w:p>
    <w:p w:rsidR="000D22EB" w:rsidRPr="00706553" w:rsidRDefault="000D22EB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Отличным сценарием взаимодействия продавца и покупателя является разговор двух мам, которые обсуждают успехи детей, а также проблемы их воспитания.</w:t>
      </w:r>
    </w:p>
    <w:p w:rsidR="00A54221" w:rsidRDefault="00A54221" w:rsidP="00706553">
      <w:pPr>
        <w:jc w:val="both"/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Формирование лояльности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Очень важный аспект деятельности в виду достаточно легкого переключения клиентов – это формирование лояльности. Кроме этого в виду длительного и регулярного потребления, а также возможности перехода из сегмента в сегмент (по мере взросления ребенка) – конкретный постоянный покупатель может являться таковым на протяжении многих лет, что делает очень важным выстраивание с ним долгосрочных отношений.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Это возможно реализовать через введение систем лояльности/дисконтных карт/накопительных скидок – сегмент товаров для детей очень чувствителен к ценам, </w:t>
      </w:r>
      <w:r w:rsidR="008C38E2">
        <w:rPr>
          <w:rFonts w:asciiTheme="majorHAnsi" w:hAnsiTheme="majorHAnsi"/>
          <w:sz w:val="24"/>
          <w:szCs w:val="24"/>
        </w:rPr>
        <w:t>игрушки</w:t>
      </w:r>
      <w:r w:rsidRPr="00706553">
        <w:rPr>
          <w:rFonts w:asciiTheme="majorHAnsi" w:hAnsiTheme="majorHAnsi"/>
          <w:sz w:val="24"/>
          <w:szCs w:val="24"/>
        </w:rPr>
        <w:t xml:space="preserve">, наряду с </w:t>
      </w:r>
      <w:r w:rsidR="008C38E2">
        <w:rPr>
          <w:rFonts w:asciiTheme="majorHAnsi" w:hAnsiTheme="majorHAnsi"/>
          <w:sz w:val="24"/>
          <w:szCs w:val="24"/>
        </w:rPr>
        <w:t>одеждой</w:t>
      </w:r>
      <w:r w:rsidRPr="00706553">
        <w:rPr>
          <w:rFonts w:asciiTheme="majorHAnsi" w:hAnsiTheme="majorHAnsi"/>
          <w:sz w:val="24"/>
          <w:szCs w:val="24"/>
        </w:rPr>
        <w:t xml:space="preserve"> ребенка</w:t>
      </w:r>
      <w:r w:rsidR="008C38E2">
        <w:rPr>
          <w:rFonts w:asciiTheme="majorHAnsi" w:hAnsiTheme="majorHAnsi"/>
          <w:sz w:val="24"/>
          <w:szCs w:val="24"/>
        </w:rPr>
        <w:t xml:space="preserve"> и прочими детскими товарами, требую</w:t>
      </w:r>
      <w:r w:rsidRPr="00706553">
        <w:rPr>
          <w:rFonts w:asciiTheme="majorHAnsi" w:hAnsiTheme="majorHAnsi"/>
          <w:sz w:val="24"/>
          <w:szCs w:val="24"/>
        </w:rPr>
        <w:t>т постоянного обновления</w:t>
      </w:r>
      <w:r w:rsidR="000D22EB">
        <w:rPr>
          <w:rFonts w:asciiTheme="majorHAnsi" w:hAnsiTheme="majorHAnsi"/>
          <w:sz w:val="24"/>
          <w:szCs w:val="24"/>
        </w:rPr>
        <w:t>.</w:t>
      </w:r>
      <w:r w:rsidRPr="00706553">
        <w:rPr>
          <w:rFonts w:asciiTheme="majorHAnsi" w:hAnsiTheme="majorHAnsi"/>
          <w:sz w:val="24"/>
          <w:szCs w:val="24"/>
        </w:rPr>
        <w:t xml:space="preserve"> </w:t>
      </w:r>
      <w:r w:rsidR="000D22EB">
        <w:rPr>
          <w:rFonts w:asciiTheme="majorHAnsi" w:hAnsiTheme="majorHAnsi"/>
          <w:sz w:val="24"/>
          <w:szCs w:val="24"/>
        </w:rPr>
        <w:t>Н</w:t>
      </w:r>
      <w:r w:rsidRPr="00706553">
        <w:rPr>
          <w:rFonts w:asciiTheme="majorHAnsi" w:hAnsiTheme="majorHAnsi"/>
          <w:sz w:val="24"/>
          <w:szCs w:val="24"/>
        </w:rPr>
        <w:t>акопленная скидка или особые условия взаимоотношений с конкретным магазином подтолкнут к выбору в его пользу при прочих равных обстоятельствах. Также инструментом создания нематериальной ценности, формирующей лояльность, являются вышеупомянутые мероприятия/праздники для клиентов на территории магазина. Улыбки, хорошее настроение или новые знания/навыки детей создадут в большинстве случаев не</w:t>
      </w:r>
      <w:r w:rsidR="000D22EB">
        <w:rPr>
          <w:rFonts w:asciiTheme="majorHAnsi" w:hAnsiTheme="majorHAnsi"/>
          <w:sz w:val="24"/>
          <w:szCs w:val="24"/>
        </w:rPr>
        <w:t>кий кредит доверия у родителей.</w:t>
      </w:r>
    </w:p>
    <w:p w:rsidR="00706553" w:rsidRPr="0058439E" w:rsidRDefault="008B42FB" w:rsidP="008B42FB">
      <w:pPr>
        <w:tabs>
          <w:tab w:val="left" w:pos="900"/>
        </w:tabs>
        <w:jc w:val="both"/>
      </w:pPr>
      <w:r w:rsidRPr="00706553">
        <w:rPr>
          <w:rFonts w:asciiTheme="majorHAnsi" w:hAnsiTheme="majorHAnsi"/>
          <w:sz w:val="24"/>
          <w:szCs w:val="24"/>
        </w:rPr>
        <w:t xml:space="preserve">Для стимулирования </w:t>
      </w:r>
      <w:r>
        <w:rPr>
          <w:rFonts w:asciiTheme="majorHAnsi" w:hAnsiTheme="majorHAnsi"/>
          <w:sz w:val="24"/>
          <w:szCs w:val="24"/>
        </w:rPr>
        <w:t>лояльности также</w:t>
      </w:r>
      <w:r w:rsidRPr="00706553">
        <w:rPr>
          <w:rFonts w:asciiTheme="majorHAnsi" w:hAnsiTheme="majorHAnsi"/>
          <w:sz w:val="24"/>
          <w:szCs w:val="24"/>
        </w:rPr>
        <w:t xml:space="preserve"> можно применять систему </w:t>
      </w:r>
      <w:r>
        <w:rPr>
          <w:rFonts w:asciiTheme="majorHAnsi" w:hAnsiTheme="majorHAnsi"/>
          <w:sz w:val="24"/>
          <w:szCs w:val="24"/>
        </w:rPr>
        <w:t>бонусных накоплений</w:t>
      </w:r>
      <w:r w:rsidR="006D6B60">
        <w:rPr>
          <w:rFonts w:asciiTheme="majorHAnsi" w:hAnsiTheme="majorHAnsi"/>
          <w:sz w:val="24"/>
          <w:szCs w:val="24"/>
        </w:rPr>
        <w:t xml:space="preserve">, </w:t>
      </w:r>
      <w:r w:rsidRPr="00706553">
        <w:rPr>
          <w:rFonts w:asciiTheme="majorHAnsi" w:hAnsiTheme="majorHAnsi"/>
          <w:sz w:val="24"/>
          <w:szCs w:val="24"/>
        </w:rPr>
        <w:t>суть которой заключается в предоставлении накоплений в виде небольшого процента от суммы текущей покупки, которые в свою очередь можно тратить на следующие покупки или копить.</w:t>
      </w:r>
      <w:r>
        <w:tab/>
      </w:r>
    </w:p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8"/>
        </w:rPr>
      </w:pPr>
      <w:r w:rsidRPr="001B0E81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Предмет платежа</w:t>
      </w:r>
      <w:r w:rsidRPr="00706553">
        <w:rPr>
          <w:rFonts w:asciiTheme="majorHAnsi" w:hAnsiTheme="majorHAnsi"/>
          <w:sz w:val="24"/>
          <w:szCs w:val="24"/>
        </w:rPr>
        <w:t xml:space="preserve"> – конкретная единица товара (иг</w:t>
      </w:r>
      <w:r w:rsidR="008B42FB">
        <w:rPr>
          <w:rFonts w:asciiTheme="majorHAnsi" w:hAnsiTheme="majorHAnsi"/>
          <w:sz w:val="24"/>
          <w:szCs w:val="24"/>
        </w:rPr>
        <w:t xml:space="preserve">рушка). Несмотря на достаточно высокий </w:t>
      </w:r>
      <w:r w:rsidRPr="00706553">
        <w:rPr>
          <w:rFonts w:asciiTheme="majorHAnsi" w:hAnsiTheme="majorHAnsi"/>
          <w:sz w:val="24"/>
          <w:szCs w:val="24"/>
        </w:rPr>
        <w:t>уровень покупок в качестве подарка – этот бизнес в основном не приемлет подарочных сертификатов.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Оплата осуществляется по факту по наличному или безналичному (пластиковые карты) расчету. 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Ценообразование в данном виде бизнеса фиксированное. Каждый из поставщиков/производителей устанавливает рекомендованные розничные цены (РРЦ) на свою продукцию, от которых магазин, в зависимости от объемов закупок и истории взаимодействия с поставщиком, будет получать скидку. В зависимости от рыночной ситуации возможно установление цен выше РРЦ или иногда даже ниже РРЦ (если это не противоречит договору поставок).</w:t>
      </w:r>
    </w:p>
    <w:p w:rsidR="00860F1F" w:rsidRDefault="00860F1F" w:rsidP="00706553">
      <w:pPr>
        <w:jc w:val="both"/>
        <w:rPr>
          <w:rFonts w:asciiTheme="majorHAnsi" w:hAnsiTheme="majorHAnsi"/>
          <w:b/>
          <w:sz w:val="24"/>
          <w:szCs w:val="24"/>
        </w:rPr>
      </w:pPr>
    </w:p>
    <w:p w:rsidR="00706553" w:rsidRDefault="008B42FB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Мероприятия</w:t>
      </w:r>
      <w:r w:rsidR="00706553" w:rsidRPr="00706553">
        <w:rPr>
          <w:rFonts w:asciiTheme="majorHAnsi" w:hAnsiTheme="majorHAnsi"/>
          <w:b/>
          <w:sz w:val="24"/>
          <w:szCs w:val="24"/>
        </w:rPr>
        <w:t xml:space="preserve"> для стимулирования доходов</w:t>
      </w:r>
    </w:p>
    <w:p w:rsidR="008B42FB" w:rsidRPr="008B42FB" w:rsidRDefault="008B42FB" w:rsidP="008B42FB">
      <w:pPr>
        <w:jc w:val="both"/>
        <w:rPr>
          <w:rFonts w:asciiTheme="majorHAnsi" w:hAnsiTheme="majorHAnsi"/>
          <w:sz w:val="24"/>
          <w:szCs w:val="24"/>
        </w:rPr>
      </w:pPr>
      <w:r w:rsidRPr="008B42FB">
        <w:rPr>
          <w:rFonts w:asciiTheme="majorHAnsi" w:hAnsiTheme="majorHAnsi"/>
          <w:sz w:val="24"/>
          <w:szCs w:val="24"/>
        </w:rPr>
        <w:t>Повышение среднего чека за счет предложения сопутствующих товаров и дополнительных мелочей. Продавая набор карандашей можно предлагать точилку, продавая куклу – можно дополнить покупку одеждой или аксессуарами для нее.</w:t>
      </w:r>
    </w:p>
    <w:p w:rsidR="00706553" w:rsidRPr="00706553" w:rsidRDefault="008B42FB" w:rsidP="00706553">
      <w:pPr>
        <w:jc w:val="both"/>
        <w:rPr>
          <w:rFonts w:asciiTheme="majorHAnsi" w:hAnsiTheme="majorHAnsi"/>
          <w:sz w:val="24"/>
          <w:szCs w:val="24"/>
        </w:rPr>
      </w:pPr>
      <w:r w:rsidRPr="008B42FB">
        <w:rPr>
          <w:rFonts w:asciiTheme="majorHAnsi" w:hAnsiTheme="majorHAnsi"/>
          <w:sz w:val="24"/>
          <w:szCs w:val="24"/>
        </w:rPr>
        <w:t>Повышение среднего чека за счет продажи товаров из более дорогих категорий. Если покупатели пришли за машинкой на управлении – имеет смысл начать предложение с дорогих и качественных экземпляров, а уже потом спускаться вниз по цене.</w:t>
      </w:r>
    </w:p>
    <w:p w:rsidR="00860F1F" w:rsidRDefault="00860F1F" w:rsidP="00706553">
      <w:pPr>
        <w:jc w:val="both"/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Источники дополнительных доходов</w:t>
      </w:r>
    </w:p>
    <w:p w:rsidR="00B53C10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Партнерские программы могут быть направлены не только на продвижение, но и на получение дополнительных доходов. Например, вы можете продавать на кассе магазина билеты на спектакли для детей и получать агентское вознаграждение.</w:t>
      </w:r>
    </w:p>
    <w:p w:rsidR="004C43C8" w:rsidRDefault="004C43C8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сегмента дарителей возможно предоставление платной услуги – подарочная упаковка.</w:t>
      </w:r>
    </w:p>
    <w:p w:rsidR="00A57A0B" w:rsidRPr="00706553" w:rsidRDefault="00A57A0B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Также магазин игрушек может получить дополнительный доход за счет сезонного ассортимента, например плюшевые сердечки ко Дню святого Валентина.</w:t>
      </w:r>
    </w:p>
    <w:p w:rsidR="00706553" w:rsidRPr="00706553" w:rsidRDefault="00706553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</w:p>
    <w:p w:rsidR="00706553" w:rsidRDefault="00706553">
      <w:pPr>
        <w:rPr>
          <w:rFonts w:asciiTheme="majorHAnsi" w:hAnsiTheme="majorHAnsi" w:cs="Times New Roman"/>
          <w:b/>
          <w:sz w:val="28"/>
          <w:szCs w:val="32"/>
        </w:rPr>
      </w:pPr>
      <w:r>
        <w:rPr>
          <w:rFonts w:asciiTheme="majorHAnsi" w:hAnsiTheme="majorHAnsi" w:cs="Times New Roman"/>
          <w:b/>
          <w:sz w:val="28"/>
          <w:szCs w:val="32"/>
        </w:rPr>
        <w:br w:type="page"/>
      </w:r>
    </w:p>
    <w:p w:rsidR="005469FC" w:rsidRDefault="005469FC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  <w:r w:rsidRPr="005469FC">
        <w:rPr>
          <w:rFonts w:asciiTheme="majorHAnsi" w:hAnsiTheme="majorHAnsi" w:cs="Times New Roman"/>
          <w:b/>
          <w:sz w:val="28"/>
          <w:szCs w:val="32"/>
        </w:rPr>
        <w:lastRenderedPageBreak/>
        <w:t>Ключевые ресурсы</w:t>
      </w: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Помещение</w:t>
      </w:r>
    </w:p>
    <w:p w:rsid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Как было отмечено выше, помещение является одним из инструментов информирования, но кроме этого люди постепенно привыкают к вашему месторасположению, и вынужденный переезд доставит вам не только хлопоты, но и будет причиной падения доходов. </w:t>
      </w:r>
      <w:r w:rsidR="00B53C10">
        <w:rPr>
          <w:rFonts w:asciiTheme="majorHAnsi" w:hAnsiTheme="majorHAnsi"/>
          <w:sz w:val="24"/>
          <w:szCs w:val="24"/>
        </w:rPr>
        <w:t>И</w:t>
      </w:r>
      <w:r w:rsidRPr="00706553">
        <w:rPr>
          <w:rFonts w:asciiTheme="majorHAnsi" w:hAnsiTheme="majorHAnsi"/>
          <w:sz w:val="24"/>
          <w:szCs w:val="24"/>
        </w:rPr>
        <w:t>нтерьер магазина, торговое оборудование часто разрабатывается под конкретное место, что также делает очень важным данный ресурс.</w:t>
      </w:r>
    </w:p>
    <w:p w:rsidR="00BD09A6" w:rsidRPr="00706553" w:rsidRDefault="00BD09A6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Помещение может располагаться отдельно (с индивидуальным входом) на первых этажах жилых домов и административных зданий, в торговых центрах и в прикассовой зоне крупных продуктовых супермаркетов.</w:t>
      </w: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Товар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 xml:space="preserve">Одной из очень важных ресурсных составляющих любого </w:t>
      </w:r>
      <w:r w:rsidR="008F35F1">
        <w:rPr>
          <w:rFonts w:asciiTheme="majorHAnsi" w:hAnsiTheme="majorHAnsi"/>
          <w:sz w:val="24"/>
          <w:szCs w:val="24"/>
        </w:rPr>
        <w:t xml:space="preserve">торгового </w:t>
      </w:r>
      <w:r w:rsidRPr="00706553">
        <w:rPr>
          <w:rFonts w:asciiTheme="majorHAnsi" w:hAnsiTheme="majorHAnsi"/>
          <w:sz w:val="24"/>
          <w:szCs w:val="24"/>
        </w:rPr>
        <w:t>бизнеса – является товар, который будет представлен</w:t>
      </w:r>
      <w:r>
        <w:rPr>
          <w:rFonts w:asciiTheme="majorHAnsi" w:hAnsiTheme="majorHAnsi"/>
          <w:sz w:val="24"/>
          <w:szCs w:val="24"/>
        </w:rPr>
        <w:t xml:space="preserve"> на витринах и полках. Для того</w:t>
      </w:r>
      <w:r w:rsidRPr="00706553">
        <w:rPr>
          <w:rFonts w:asciiTheme="majorHAnsi" w:hAnsiTheme="majorHAnsi"/>
          <w:sz w:val="24"/>
          <w:szCs w:val="24"/>
        </w:rPr>
        <w:t xml:space="preserve"> чтобы магазин работал и приносил деньги</w:t>
      </w:r>
      <w:r w:rsidR="00A46A7C">
        <w:rPr>
          <w:rFonts w:asciiTheme="majorHAnsi" w:hAnsiTheme="majorHAnsi"/>
          <w:sz w:val="24"/>
          <w:szCs w:val="24"/>
        </w:rPr>
        <w:t>,</w:t>
      </w:r>
      <w:r w:rsidRPr="00706553">
        <w:rPr>
          <w:rFonts w:asciiTheme="majorHAnsi" w:hAnsiTheme="majorHAnsi"/>
          <w:sz w:val="24"/>
          <w:szCs w:val="24"/>
        </w:rPr>
        <w:t xml:space="preserve"> товар, во-первых, должен постоянно быть в наличии в опред</w:t>
      </w:r>
      <w:r>
        <w:rPr>
          <w:rFonts w:asciiTheme="majorHAnsi" w:hAnsiTheme="majorHAnsi"/>
          <w:sz w:val="24"/>
          <w:szCs w:val="24"/>
        </w:rPr>
        <w:t>еленном объеме, а, во-вторых,</w:t>
      </w:r>
      <w:r w:rsidRPr="00706553">
        <w:rPr>
          <w:rFonts w:asciiTheme="majorHAnsi" w:hAnsiTheme="majorHAnsi"/>
          <w:sz w:val="24"/>
          <w:szCs w:val="24"/>
        </w:rPr>
        <w:t xml:space="preserve"> должен соответствовать запросам покупателей и быть актуальным с точки зрения внешних факторов (мода, тенденции потребления, з</w:t>
      </w:r>
      <w:r>
        <w:rPr>
          <w:rFonts w:asciiTheme="majorHAnsi" w:hAnsiTheme="majorHAnsi"/>
          <w:sz w:val="24"/>
          <w:szCs w:val="24"/>
        </w:rPr>
        <w:t xml:space="preserve">аявленные </w:t>
      </w:r>
      <w:r w:rsidR="008F35F1">
        <w:rPr>
          <w:rFonts w:asciiTheme="majorHAnsi" w:hAnsiTheme="majorHAnsi"/>
          <w:sz w:val="24"/>
          <w:szCs w:val="24"/>
        </w:rPr>
        <w:t>характеристики и т.п.).</w:t>
      </w: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Торговое оборудование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После товара и помещения не менее важным ресурсом является торговое оборудование. Уделять внимание оборудованию стоит с нескольких точек зрения. Торговое оборудование:</w:t>
      </w:r>
    </w:p>
    <w:p w:rsidR="00706553" w:rsidRPr="00706553" w:rsidRDefault="00706553" w:rsidP="00706553">
      <w:pPr>
        <w:pStyle w:val="a3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позволяет сделать выбор игрушек комфортным и понятным для покупателя,</w:t>
      </w:r>
    </w:p>
    <w:p w:rsidR="00706553" w:rsidRPr="00706553" w:rsidRDefault="00706553" w:rsidP="00706553">
      <w:pPr>
        <w:pStyle w:val="a3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повышает эффективность использования каждого квадратного метра площади магазина,</w:t>
      </w:r>
    </w:p>
    <w:p w:rsidR="00706553" w:rsidRPr="00706553" w:rsidRDefault="00706553" w:rsidP="00706553">
      <w:pPr>
        <w:pStyle w:val="a3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позволяет применять приемы эффективной выкладки для увеличения покупок и качественного представления разного вида продукции.</w:t>
      </w:r>
    </w:p>
    <w:p w:rsidR="001155D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Типовое торговое оборудование – это полки, стеллажи, стойки, горизонтальные повер</w:t>
      </w:r>
      <w:r w:rsidR="00A46A7C">
        <w:rPr>
          <w:rFonts w:asciiTheme="majorHAnsi" w:hAnsiTheme="majorHAnsi"/>
          <w:sz w:val="24"/>
          <w:szCs w:val="24"/>
        </w:rPr>
        <w:t>хности, шкафы, закрытые витрины и пр. С</w:t>
      </w:r>
      <w:r w:rsidRPr="00706553">
        <w:rPr>
          <w:rFonts w:asciiTheme="majorHAnsi" w:hAnsiTheme="majorHAnsi"/>
          <w:sz w:val="24"/>
          <w:szCs w:val="24"/>
        </w:rPr>
        <w:t xml:space="preserve">уществует огромное разнообразие вариаций и конкретных исполнений. </w:t>
      </w:r>
    </w:p>
    <w:p w:rsidR="00706553" w:rsidRPr="00706553" w:rsidRDefault="001155D3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Современная розничная торговля требует организации открытой свободной выкладки товара, витрины и закрытые стеллажи постепенно уходят в прошлое. </w:t>
      </w:r>
      <w:r w:rsidR="00706553" w:rsidRPr="00706553">
        <w:rPr>
          <w:rFonts w:asciiTheme="majorHAnsi" w:hAnsiTheme="majorHAnsi"/>
          <w:sz w:val="24"/>
          <w:szCs w:val="24"/>
        </w:rPr>
        <w:t>Для организации типового проекта, создания мобильного и изменяемого пространства рекомендуется использовать систему стеновых эконом-панелей, на которые возможно фиксировать различные аксессуары (полки, крючки, подвесы и т.п.), а также мобильных многоуровневых тумб для горизонтальной выкладки.</w:t>
      </w:r>
    </w:p>
    <w:p w:rsidR="00706553" w:rsidRPr="00706553" w:rsidRDefault="00706553" w:rsidP="00706553">
      <w:pPr>
        <w:keepNext/>
        <w:jc w:val="center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700" cy="2552700"/>
            <wp:effectExtent l="19050" t="0" r="0" b="0"/>
            <wp:docPr id="1" name="Рисунок 1" descr="http://sv-business.ru/images/stories/catalog/econompanel/e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-business.ru/images/stories/catalog/econompanel/e1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53" w:rsidRPr="00706553" w:rsidRDefault="00706553" w:rsidP="00706553">
      <w:pPr>
        <w:pStyle w:val="ad"/>
        <w:jc w:val="center"/>
        <w:rPr>
          <w:rFonts w:asciiTheme="majorHAnsi" w:hAnsiTheme="majorHAnsi"/>
          <w:color w:val="auto"/>
          <w:sz w:val="24"/>
          <w:szCs w:val="24"/>
        </w:rPr>
      </w:pPr>
      <w:r w:rsidRPr="00706553">
        <w:rPr>
          <w:rFonts w:asciiTheme="majorHAnsi" w:hAnsiTheme="majorHAnsi"/>
          <w:color w:val="auto"/>
          <w:sz w:val="24"/>
          <w:szCs w:val="24"/>
        </w:rPr>
        <w:t xml:space="preserve">Рисунок </w: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begin"/>
      </w:r>
      <w:r w:rsidRPr="00706553">
        <w:rPr>
          <w:rFonts w:asciiTheme="majorHAnsi" w:hAnsiTheme="majorHAnsi"/>
          <w:color w:val="auto"/>
          <w:sz w:val="24"/>
          <w:szCs w:val="24"/>
        </w:rPr>
        <w:instrText xml:space="preserve"> SEQ Рисунок \* ARABIC </w:instrTex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706553">
        <w:rPr>
          <w:rFonts w:asciiTheme="majorHAnsi" w:hAnsiTheme="majorHAnsi"/>
          <w:noProof/>
          <w:color w:val="auto"/>
          <w:sz w:val="24"/>
          <w:szCs w:val="24"/>
        </w:rPr>
        <w:t>1</w: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706553">
        <w:rPr>
          <w:rFonts w:asciiTheme="majorHAnsi" w:hAnsiTheme="majorHAnsi"/>
          <w:color w:val="auto"/>
          <w:sz w:val="24"/>
          <w:szCs w:val="24"/>
        </w:rPr>
        <w:t xml:space="preserve"> - Эконом-панель</w:t>
      </w:r>
    </w:p>
    <w:p w:rsidR="00706553" w:rsidRPr="00706553" w:rsidRDefault="00706553" w:rsidP="00706553">
      <w:pPr>
        <w:keepNext/>
        <w:jc w:val="center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143500" cy="30134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1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53" w:rsidRPr="00706553" w:rsidRDefault="00706553" w:rsidP="00706553">
      <w:pPr>
        <w:pStyle w:val="ad"/>
        <w:jc w:val="center"/>
        <w:rPr>
          <w:rFonts w:asciiTheme="majorHAnsi" w:hAnsiTheme="majorHAnsi"/>
          <w:color w:val="auto"/>
          <w:sz w:val="24"/>
          <w:szCs w:val="24"/>
        </w:rPr>
      </w:pPr>
      <w:r w:rsidRPr="00706553">
        <w:rPr>
          <w:rFonts w:asciiTheme="majorHAnsi" w:hAnsiTheme="majorHAnsi"/>
          <w:color w:val="auto"/>
          <w:sz w:val="24"/>
          <w:szCs w:val="24"/>
        </w:rPr>
        <w:t xml:space="preserve">Рисунок </w: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begin"/>
      </w:r>
      <w:r w:rsidRPr="00706553">
        <w:rPr>
          <w:rFonts w:asciiTheme="majorHAnsi" w:hAnsiTheme="majorHAnsi"/>
          <w:color w:val="auto"/>
          <w:sz w:val="24"/>
          <w:szCs w:val="24"/>
        </w:rPr>
        <w:instrText xml:space="preserve"> SEQ Рисунок \* ARABIC </w:instrTex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706553">
        <w:rPr>
          <w:rFonts w:asciiTheme="majorHAnsi" w:hAnsiTheme="majorHAnsi"/>
          <w:noProof/>
          <w:color w:val="auto"/>
          <w:sz w:val="24"/>
          <w:szCs w:val="24"/>
        </w:rPr>
        <w:t>2</w:t>
      </w:r>
      <w:r w:rsidR="005D200F" w:rsidRPr="00706553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706553">
        <w:rPr>
          <w:rFonts w:asciiTheme="majorHAnsi" w:hAnsiTheme="majorHAnsi"/>
          <w:color w:val="auto"/>
          <w:sz w:val="24"/>
          <w:szCs w:val="24"/>
        </w:rPr>
        <w:t xml:space="preserve"> - Многоуровневые тумбы</w:t>
      </w:r>
    </w:p>
    <w:p w:rsid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Отдельное внимание стоит уделить кассовой зоне или стойке продавца, которая с одной стороны должна быть удобна для осуществления расчетов с покупателями, а с другой предусматривать возможность для размещения сопутствующих и мелких товаров для дополнительной</w:t>
      </w:r>
      <w:r w:rsidR="008F35F1">
        <w:rPr>
          <w:rFonts w:asciiTheme="majorHAnsi" w:hAnsiTheme="majorHAnsi"/>
          <w:sz w:val="24"/>
          <w:szCs w:val="24"/>
        </w:rPr>
        <w:t>, спонтанной</w:t>
      </w:r>
      <w:r w:rsidRPr="00706553">
        <w:rPr>
          <w:rFonts w:asciiTheme="majorHAnsi" w:hAnsiTheme="majorHAnsi"/>
          <w:sz w:val="24"/>
          <w:szCs w:val="24"/>
        </w:rPr>
        <w:t xml:space="preserve"> покупки.</w:t>
      </w:r>
    </w:p>
    <w:p w:rsidR="00543239" w:rsidRPr="001155D3" w:rsidRDefault="001155D3" w:rsidP="00706553">
      <w:pPr>
        <w:jc w:val="both"/>
        <w:rPr>
          <w:rFonts w:asciiTheme="majorHAnsi" w:hAnsiTheme="majorHAnsi"/>
          <w:sz w:val="24"/>
          <w:szCs w:val="24"/>
        </w:rPr>
      </w:pPr>
      <w:r w:rsidRPr="001155D3">
        <w:rPr>
          <w:rFonts w:asciiTheme="majorHAnsi" w:hAnsiTheme="majorHAnsi"/>
          <w:sz w:val="24"/>
          <w:szCs w:val="24"/>
        </w:rPr>
        <w:t xml:space="preserve">В </w:t>
      </w:r>
      <w:r>
        <w:rPr>
          <w:rFonts w:asciiTheme="majorHAnsi" w:hAnsiTheme="majorHAnsi"/>
          <w:sz w:val="24"/>
          <w:szCs w:val="24"/>
        </w:rPr>
        <w:t>случае реализация магазина игрушек в прикассовой зоне продуктового супермаркета необходимо</w:t>
      </w:r>
      <w:r w:rsidR="00D81E37">
        <w:rPr>
          <w:rFonts w:asciiTheme="majorHAnsi" w:hAnsiTheme="majorHAnsi"/>
          <w:sz w:val="24"/>
          <w:szCs w:val="24"/>
        </w:rPr>
        <w:t xml:space="preserve"> отходить от концепции свободной выкладки. В этом случае магазин вынуждено столкнется с большим потоком людей</w:t>
      </w:r>
      <w:r w:rsidR="00BD09A6">
        <w:rPr>
          <w:rFonts w:asciiTheme="majorHAnsi" w:hAnsiTheme="majorHAnsi"/>
          <w:sz w:val="24"/>
          <w:szCs w:val="24"/>
        </w:rPr>
        <w:t xml:space="preserve"> и необходимостью контроля и наблюдения за действием посетителей, поэтому для реализации отдела в прикассовой зоне предпочтительно использование закрытых витрин и прилавков.</w:t>
      </w:r>
    </w:p>
    <w:p w:rsidR="000923B4" w:rsidRPr="000923B4" w:rsidRDefault="000923B4" w:rsidP="00706553">
      <w:pPr>
        <w:jc w:val="both"/>
        <w:rPr>
          <w:rFonts w:asciiTheme="majorHAnsi" w:hAnsiTheme="majorHAnsi"/>
          <w:sz w:val="24"/>
          <w:szCs w:val="24"/>
        </w:rPr>
      </w:pPr>
      <w:r w:rsidRPr="000923B4">
        <w:rPr>
          <w:rFonts w:asciiTheme="majorHAnsi" w:hAnsiTheme="majorHAnsi"/>
          <w:sz w:val="24"/>
          <w:szCs w:val="24"/>
        </w:rPr>
        <w:t xml:space="preserve">Комплект торгового оборудования из стеллажей и стойки продавца для небольшого (20-30 кв.м.) </w:t>
      </w:r>
      <w:r w:rsidR="00A46A7C">
        <w:rPr>
          <w:rFonts w:asciiTheme="majorHAnsi" w:hAnsiTheme="majorHAnsi"/>
          <w:sz w:val="24"/>
          <w:szCs w:val="24"/>
        </w:rPr>
        <w:t xml:space="preserve">магазина обойдется в 80-100 тысяч </w:t>
      </w:r>
      <w:r w:rsidRPr="000923B4">
        <w:rPr>
          <w:rFonts w:asciiTheme="majorHAnsi" w:hAnsiTheme="majorHAnsi"/>
          <w:sz w:val="24"/>
          <w:szCs w:val="24"/>
        </w:rPr>
        <w:t>руб</w:t>
      </w:r>
      <w:r w:rsidR="00A46A7C">
        <w:rPr>
          <w:rFonts w:asciiTheme="majorHAnsi" w:hAnsiTheme="majorHAnsi"/>
          <w:sz w:val="24"/>
          <w:szCs w:val="24"/>
        </w:rPr>
        <w:t>лей</w:t>
      </w:r>
      <w:r w:rsidRPr="000923B4">
        <w:rPr>
          <w:rFonts w:asciiTheme="majorHAnsi" w:hAnsiTheme="majorHAnsi"/>
          <w:sz w:val="24"/>
          <w:szCs w:val="24"/>
        </w:rPr>
        <w:t>.</w:t>
      </w:r>
    </w:p>
    <w:p w:rsidR="00706553" w:rsidRP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lastRenderedPageBreak/>
        <w:t>Персонал</w:t>
      </w:r>
    </w:p>
    <w:p w:rsidR="00706553" w:rsidRPr="00706553" w:rsidRDefault="00EF1388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менее важным</w:t>
      </w:r>
      <w:r w:rsidR="00706553" w:rsidRPr="00706553">
        <w:rPr>
          <w:rFonts w:asciiTheme="majorHAnsi" w:hAnsiTheme="majorHAnsi"/>
          <w:sz w:val="24"/>
          <w:szCs w:val="24"/>
        </w:rPr>
        <w:t xml:space="preserve"> ключевым ресурсом для успешной реализации маг</w:t>
      </w:r>
      <w:r w:rsidR="00F75DA2">
        <w:rPr>
          <w:rFonts w:asciiTheme="majorHAnsi" w:hAnsiTheme="majorHAnsi"/>
          <w:sz w:val="24"/>
          <w:szCs w:val="24"/>
        </w:rPr>
        <w:t>азина игрушек является персонал</w:t>
      </w:r>
      <w:r w:rsidR="00706553" w:rsidRPr="00706553">
        <w:rPr>
          <w:rFonts w:asciiTheme="majorHAnsi" w:hAnsiTheme="majorHAnsi"/>
          <w:sz w:val="24"/>
          <w:szCs w:val="24"/>
        </w:rPr>
        <w:t>:</w:t>
      </w:r>
    </w:p>
    <w:p w:rsidR="00706553" w:rsidRPr="00454783" w:rsidRDefault="00A46A7C" w:rsidP="00454783">
      <w:pPr>
        <w:pStyle w:val="a3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706553" w:rsidRPr="00706553">
        <w:rPr>
          <w:rFonts w:asciiTheme="majorHAnsi" w:hAnsiTheme="majorHAnsi"/>
          <w:sz w:val="24"/>
          <w:szCs w:val="24"/>
        </w:rPr>
        <w:t>родавцы. В зависимости от величины магазина и времени работы потребуется разное количество продавцов</w:t>
      </w:r>
      <w:r w:rsidR="00454783">
        <w:rPr>
          <w:rFonts w:asciiTheme="majorHAnsi" w:hAnsiTheme="majorHAnsi"/>
          <w:sz w:val="24"/>
          <w:szCs w:val="24"/>
        </w:rPr>
        <w:t xml:space="preserve">. Например, для магазина площадью 50 кв.м. и ежедневным временем работы с 10:00 до 18:00 потребуется 2 продавца. </w:t>
      </w:r>
      <w:r w:rsidR="00706553" w:rsidRPr="00454783">
        <w:rPr>
          <w:rFonts w:asciiTheme="majorHAnsi" w:hAnsiTheme="majorHAnsi"/>
          <w:sz w:val="24"/>
          <w:szCs w:val="24"/>
        </w:rPr>
        <w:t>Сложность работы продавца детского магазина заключается в необходимости сочетать качества продавца и педагога для общения с детьми.</w:t>
      </w:r>
    </w:p>
    <w:p w:rsidR="00706553" w:rsidRPr="00706553" w:rsidRDefault="00A46A7C" w:rsidP="00706553">
      <w:pPr>
        <w:pStyle w:val="a3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="00706553" w:rsidRPr="00706553">
        <w:rPr>
          <w:rFonts w:asciiTheme="majorHAnsi" w:hAnsiTheme="majorHAnsi"/>
          <w:sz w:val="24"/>
          <w:szCs w:val="24"/>
        </w:rPr>
        <w:t>дминистратор (директор магазина)</w:t>
      </w:r>
      <w:r>
        <w:rPr>
          <w:rFonts w:asciiTheme="majorHAnsi" w:hAnsiTheme="majorHAnsi"/>
          <w:sz w:val="24"/>
          <w:szCs w:val="24"/>
        </w:rPr>
        <w:t>.</w:t>
      </w:r>
    </w:p>
    <w:p w:rsidR="00706553" w:rsidRPr="00706553" w:rsidRDefault="00A46A7C" w:rsidP="00706553">
      <w:pPr>
        <w:pStyle w:val="a3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706553" w:rsidRPr="00706553">
        <w:rPr>
          <w:rFonts w:asciiTheme="majorHAnsi" w:hAnsiTheme="majorHAnsi"/>
          <w:sz w:val="24"/>
          <w:szCs w:val="24"/>
        </w:rPr>
        <w:t>борщица (в штате или по договору с компанией</w:t>
      </w:r>
      <w:r>
        <w:rPr>
          <w:rFonts w:asciiTheme="majorHAnsi" w:hAnsiTheme="majorHAnsi"/>
          <w:sz w:val="24"/>
          <w:szCs w:val="24"/>
        </w:rPr>
        <w:t xml:space="preserve"> по уборке помещений</w:t>
      </w:r>
      <w:r w:rsidR="00706553" w:rsidRPr="00706553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0D22EB" w:rsidRDefault="000D22EB" w:rsidP="00BD09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Персонал при этом должен обладать высокой квалификацией, которая достигается путем тренировки продавцов, повышения</w:t>
      </w:r>
      <w:r w:rsidRPr="000D22EB">
        <w:rPr>
          <w:rFonts w:asciiTheme="majorHAnsi" w:hAnsiTheme="majorHAnsi"/>
          <w:sz w:val="24"/>
          <w:szCs w:val="24"/>
        </w:rPr>
        <w:t xml:space="preserve"> их осведомленности об ассортименте, его специфических особенностях и предпочтениях детей разного возраста и характера.</w:t>
      </w:r>
    </w:p>
    <w:p w:rsidR="00BD09A6" w:rsidRPr="000D22EB" w:rsidRDefault="00BD09A6" w:rsidP="00BD09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Важной особенностью работы продавцов является коммуникация с родителями (мамами) и детьми. Поэтому </w:t>
      </w:r>
      <w:r w:rsidR="00A46A7C">
        <w:rPr>
          <w:rFonts w:asciiTheme="majorHAnsi" w:hAnsiTheme="majorHAnsi"/>
          <w:sz w:val="24"/>
          <w:szCs w:val="24"/>
        </w:rPr>
        <w:t>идеальный продавец детского магазина – женщина, имеющая детей</w:t>
      </w:r>
      <w:r>
        <w:rPr>
          <w:rFonts w:asciiTheme="majorHAnsi" w:hAnsiTheme="majorHAnsi"/>
          <w:sz w:val="24"/>
          <w:szCs w:val="24"/>
        </w:rPr>
        <w:t xml:space="preserve"> </w:t>
      </w:r>
      <w:r w:rsidR="00A46A7C">
        <w:rPr>
          <w:rFonts w:asciiTheme="majorHAnsi" w:hAnsiTheme="majorHAnsi"/>
          <w:sz w:val="24"/>
          <w:szCs w:val="24"/>
        </w:rPr>
        <w:t xml:space="preserve">(возможно, уже выросших), хорошо разбирающаяся в особенностях их поведения </w:t>
      </w:r>
      <w:r>
        <w:rPr>
          <w:rFonts w:asciiTheme="majorHAnsi" w:hAnsiTheme="majorHAnsi"/>
          <w:sz w:val="24"/>
          <w:szCs w:val="24"/>
        </w:rPr>
        <w:t>для компетентно</w:t>
      </w:r>
      <w:r w:rsidR="002E34FB">
        <w:rPr>
          <w:rFonts w:asciiTheme="majorHAnsi" w:hAnsiTheme="majorHAnsi"/>
          <w:sz w:val="24"/>
          <w:szCs w:val="24"/>
        </w:rPr>
        <w:t>го</w:t>
      </w:r>
      <w:r>
        <w:rPr>
          <w:rFonts w:asciiTheme="majorHAnsi" w:hAnsiTheme="majorHAnsi"/>
          <w:sz w:val="24"/>
          <w:szCs w:val="24"/>
        </w:rPr>
        <w:t xml:space="preserve"> поддержания разговора.</w:t>
      </w:r>
    </w:p>
    <w:p w:rsidR="00706553" w:rsidRPr="005469FC" w:rsidRDefault="00706553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</w:p>
    <w:p w:rsidR="00706553" w:rsidRDefault="00706553" w:rsidP="006F22F4">
      <w:pPr>
        <w:spacing w:after="0"/>
        <w:jc w:val="both"/>
        <w:rPr>
          <w:rFonts w:asciiTheme="majorHAnsi" w:hAnsiTheme="majorHAnsi"/>
          <w:b/>
          <w:sz w:val="28"/>
        </w:rPr>
      </w:pPr>
    </w:p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6F22F4" w:rsidRPr="0058439E" w:rsidRDefault="006F22F4" w:rsidP="006F22F4">
      <w:pPr>
        <w:spacing w:after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706553" w:rsidRPr="00706553" w:rsidRDefault="00706553" w:rsidP="00706553">
      <w:pPr>
        <w:spacing w:before="200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Продажа</w:t>
      </w:r>
    </w:p>
    <w:p w:rsidR="00706553" w:rsidRPr="00270AB2" w:rsidRDefault="00706553" w:rsidP="00706553">
      <w:p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Процесс продажи можно условно разделить на несколько этапов</w:t>
      </w:r>
      <w:r w:rsidR="00270AB2">
        <w:rPr>
          <w:rFonts w:asciiTheme="majorHAnsi" w:hAnsiTheme="majorHAnsi"/>
          <w:sz w:val="24"/>
          <w:szCs w:val="24"/>
        </w:rPr>
        <w:t>:</w:t>
      </w:r>
    </w:p>
    <w:p w:rsidR="00706553" w:rsidRPr="00706553" w:rsidRDefault="00706553" w:rsidP="00706553">
      <w:pPr>
        <w:pStyle w:val="a3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i/>
          <w:sz w:val="24"/>
          <w:szCs w:val="24"/>
        </w:rPr>
        <w:t>Выкладка товара.</w:t>
      </w:r>
      <w:r w:rsidRPr="00706553">
        <w:rPr>
          <w:rFonts w:asciiTheme="majorHAnsi" w:hAnsiTheme="majorHAnsi"/>
          <w:sz w:val="24"/>
          <w:szCs w:val="24"/>
        </w:rPr>
        <w:t xml:space="preserve"> От правильной и продуманной выкладки во многом зависит успех продаж. От того насколько быстро и комфортно посетитель будет ориентироваться в ассортиментных направлениях магазина, а также находить интересные ему продукты на полках будет зависеть количество и размер чеков. Так на кассовой зоне следует расположить мелкие сопутствующие товары, или товары спонтанного спроса, которые покупатель может добавить к своей покупке «между делом». Кроме этого необходимо располагать товары согласно их продаваемости, уделяя максимум внимания наиболее продаваемым позициям.</w:t>
      </w:r>
    </w:p>
    <w:p w:rsidR="00706553" w:rsidRPr="00706553" w:rsidRDefault="00706553" w:rsidP="00706553">
      <w:pPr>
        <w:pStyle w:val="a3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i/>
          <w:sz w:val="24"/>
          <w:szCs w:val="24"/>
        </w:rPr>
        <w:t>Консультации.</w:t>
      </w:r>
      <w:r w:rsidRPr="00706553">
        <w:rPr>
          <w:rFonts w:asciiTheme="majorHAnsi" w:hAnsiTheme="majorHAnsi"/>
          <w:sz w:val="24"/>
          <w:szCs w:val="24"/>
        </w:rPr>
        <w:t xml:space="preserve"> В современных реалиях товарного многообразия помощь и поддержка покупателя во время выбора является необходимым и критически важным фактором успеха розничной торговли. Качество выполнения нескольких шагов, которые должен уметь делать продавец-консультант, во многом будет определять успех магазина. Этими шагами являются: установление контакта (приветствие, начало разговора), </w:t>
      </w:r>
      <w:r w:rsidR="009A0CE2">
        <w:rPr>
          <w:rFonts w:asciiTheme="majorHAnsi" w:hAnsiTheme="majorHAnsi"/>
          <w:sz w:val="24"/>
          <w:szCs w:val="24"/>
        </w:rPr>
        <w:t>выявление потребности (через не</w:t>
      </w:r>
      <w:r w:rsidRPr="00706553">
        <w:rPr>
          <w:rFonts w:asciiTheme="majorHAnsi" w:hAnsiTheme="majorHAnsi"/>
          <w:sz w:val="24"/>
          <w:szCs w:val="24"/>
        </w:rPr>
        <w:t>прямые вопросы продавец узнает о том, в чем нуждается человек, и предлагает варианты), работа с возражениями (очень мало людей сразу готовы принять предложение продавца, остальные начинают сомневаться и высказывать возражения, на каждое из которых продавец должен найти ответы) и фиксация сделки.</w:t>
      </w:r>
    </w:p>
    <w:p w:rsidR="00706553" w:rsidRDefault="00706553" w:rsidP="00706553">
      <w:pPr>
        <w:pStyle w:val="a3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i/>
          <w:sz w:val="24"/>
          <w:szCs w:val="24"/>
        </w:rPr>
        <w:t>Продажа.</w:t>
      </w:r>
      <w:r w:rsidRPr="00706553">
        <w:rPr>
          <w:rFonts w:asciiTheme="majorHAnsi" w:hAnsiTheme="majorHAnsi"/>
          <w:sz w:val="24"/>
          <w:szCs w:val="24"/>
        </w:rPr>
        <w:t xml:space="preserve"> </w:t>
      </w:r>
      <w:r w:rsidR="00F44468">
        <w:rPr>
          <w:rFonts w:asciiTheme="majorHAnsi" w:hAnsiTheme="majorHAnsi"/>
          <w:sz w:val="24"/>
          <w:szCs w:val="24"/>
        </w:rPr>
        <w:t>П</w:t>
      </w:r>
      <w:r w:rsidRPr="00706553">
        <w:rPr>
          <w:rFonts w:asciiTheme="majorHAnsi" w:hAnsiTheme="majorHAnsi"/>
          <w:sz w:val="24"/>
          <w:szCs w:val="24"/>
        </w:rPr>
        <w:t xml:space="preserve">рием денег или проведение платежка по карте, корректно выданная сдача – простой процесс, но требующий доведения его до автоматически безошибочного рефлекса. </w:t>
      </w:r>
    </w:p>
    <w:p w:rsidR="00F44468" w:rsidRPr="00706553" w:rsidRDefault="00F44468" w:rsidP="00706553">
      <w:pPr>
        <w:pStyle w:val="a3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Упаковка.</w:t>
      </w:r>
      <w:r>
        <w:rPr>
          <w:rFonts w:asciiTheme="majorHAnsi" w:hAnsiTheme="majorHAnsi"/>
          <w:sz w:val="24"/>
          <w:szCs w:val="24"/>
        </w:rPr>
        <w:t xml:space="preserve"> В случае приобретения игрушки в подарок продавец должен соответствующим образом упаковать товар.</w:t>
      </w:r>
    </w:p>
    <w:p w:rsidR="009A0CE2" w:rsidRDefault="009A0CE2" w:rsidP="00706553">
      <w:pPr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Учет товарных остатков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Розничная торговля неразрывно связана с постоянными движениями товарных ценностей. Даже если у вас не будет собственного склада, постоянная покупка (списание товаров) и поступления (приемки) товаров на прилавках требуют серьезной и кропотливой работы по ведению складского учета.</w:t>
      </w:r>
    </w:p>
    <w:p w:rsidR="00706553" w:rsidRP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Рекомендуется использование специализиров</w:t>
      </w:r>
      <w:r w:rsidR="00250341">
        <w:rPr>
          <w:rFonts w:asciiTheme="majorHAnsi" w:hAnsiTheme="majorHAnsi"/>
          <w:sz w:val="24"/>
          <w:szCs w:val="24"/>
        </w:rPr>
        <w:t>анного программного обеспечения</w:t>
      </w:r>
      <w:r w:rsidRPr="00706553">
        <w:rPr>
          <w:rFonts w:asciiTheme="majorHAnsi" w:hAnsiTheme="majorHAnsi"/>
          <w:sz w:val="24"/>
          <w:szCs w:val="24"/>
        </w:rPr>
        <w:t>.</w:t>
      </w:r>
    </w:p>
    <w:p w:rsidR="009A0CE2" w:rsidRDefault="009A0CE2" w:rsidP="00706553">
      <w:pPr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Поставки</w:t>
      </w:r>
    </w:p>
    <w:p w:rsidR="00706553" w:rsidRPr="00706553" w:rsidRDefault="00706553" w:rsidP="00770712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lastRenderedPageBreak/>
        <w:t>Работа по поддержанию ассортимента в наличии должна вестись регулярно и основательно. При правильной постановке учета товарных остатков – довольно легко осуществлять своевременные поставки.</w:t>
      </w:r>
    </w:p>
    <w:p w:rsidR="00706553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Также кроме работы с существующими поставщиками в этот процесс входит постоянный мониторинг рынка с целью поиска новых поставщиков уже представленной в магазине продукции, а также в целях расширения ассортимента и поиска новых товарных групп и направлений.</w:t>
      </w:r>
    </w:p>
    <w:p w:rsidR="001576AF" w:rsidRPr="00706553" w:rsidRDefault="001576AF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Важной особенностью работы с поставщиками является необходимость получения сертификатов соответствия на продукцию для детей, которые должны в обязательном порядке быть у поставщика.</w:t>
      </w:r>
    </w:p>
    <w:p w:rsidR="009A0CE2" w:rsidRDefault="009A0CE2" w:rsidP="00706553">
      <w:pPr>
        <w:rPr>
          <w:rFonts w:asciiTheme="majorHAnsi" w:hAnsiTheme="majorHAnsi"/>
          <w:b/>
          <w:sz w:val="24"/>
          <w:szCs w:val="24"/>
        </w:rPr>
      </w:pPr>
    </w:p>
    <w:p w:rsidR="00706553" w:rsidRP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Маркетинг</w:t>
      </w:r>
    </w:p>
    <w:p w:rsidR="009A0CE2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Процесс, связанный с постоянной работой по привлечению новых клиентов, а именно размещению модулей в СМИ, поиску новых партнеров по кросс-продвижению и актуализация работы со старыми, участию в тематических выставках и выездной торговле.</w:t>
      </w:r>
    </w:p>
    <w:p w:rsidR="009A0CE2" w:rsidRDefault="009A0CE2" w:rsidP="00706553">
      <w:pPr>
        <w:jc w:val="both"/>
        <w:rPr>
          <w:rFonts w:asciiTheme="majorHAnsi" w:hAnsiTheme="majorHAnsi"/>
          <w:sz w:val="24"/>
          <w:szCs w:val="24"/>
        </w:rPr>
      </w:pPr>
    </w:p>
    <w:p w:rsidR="009A0CE2" w:rsidRPr="009A0CE2" w:rsidRDefault="009A0CE2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9A0CE2">
        <w:rPr>
          <w:rFonts w:asciiTheme="majorHAnsi" w:hAnsiTheme="majorHAnsi"/>
          <w:b/>
          <w:sz w:val="24"/>
          <w:szCs w:val="24"/>
        </w:rPr>
        <w:t>Прочие виды деятельности</w:t>
      </w:r>
    </w:p>
    <w:p w:rsidR="009A0CE2" w:rsidRDefault="009A0CE2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Уборка помещения магазина и прилегающей территории.</w:t>
      </w:r>
    </w:p>
    <w:p w:rsidR="009A0CE2" w:rsidRPr="009A0CE2" w:rsidRDefault="009A0CE2" w:rsidP="009A0CE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9A0CE2">
        <w:rPr>
          <w:rFonts w:asciiTheme="majorHAnsi" w:hAnsiTheme="majorHAnsi"/>
          <w:sz w:val="24"/>
          <w:szCs w:val="24"/>
        </w:rPr>
        <w:t>едение бухгалтерии</w:t>
      </w:r>
      <w:r>
        <w:rPr>
          <w:rFonts w:asciiTheme="majorHAnsi" w:hAnsiTheme="majorHAnsi"/>
          <w:sz w:val="24"/>
          <w:szCs w:val="24"/>
        </w:rPr>
        <w:t xml:space="preserve">, управленческий </w:t>
      </w:r>
      <w:r w:rsidRPr="009A0CE2">
        <w:rPr>
          <w:rFonts w:asciiTheme="majorHAnsi" w:hAnsiTheme="majorHAnsi"/>
          <w:sz w:val="24"/>
          <w:szCs w:val="24"/>
        </w:rPr>
        <w:t>учет (ведение кассы, выдачу заработной платы и расчет с поставщиками</w:t>
      </w:r>
      <w:r>
        <w:rPr>
          <w:rFonts w:asciiTheme="majorHAnsi" w:hAnsiTheme="majorHAnsi"/>
          <w:sz w:val="24"/>
          <w:szCs w:val="24"/>
        </w:rPr>
        <w:t>)</w:t>
      </w:r>
      <w:r w:rsidRPr="009A0CE2">
        <w:rPr>
          <w:rFonts w:asciiTheme="majorHAnsi" w:hAnsiTheme="majorHAnsi"/>
          <w:sz w:val="24"/>
          <w:szCs w:val="24"/>
        </w:rPr>
        <w:t>, составление и сдача бухгалтерской отчетности</w:t>
      </w:r>
      <w:r>
        <w:rPr>
          <w:rFonts w:asciiTheme="majorHAnsi" w:hAnsiTheme="majorHAnsi"/>
          <w:sz w:val="24"/>
          <w:szCs w:val="24"/>
        </w:rPr>
        <w:t>.</w:t>
      </w:r>
    </w:p>
    <w:p w:rsidR="00706553" w:rsidRPr="00706553" w:rsidRDefault="00706553" w:rsidP="00706553">
      <w:pPr>
        <w:jc w:val="both"/>
        <w:rPr>
          <w:sz w:val="32"/>
        </w:rPr>
      </w:pPr>
      <w:r w:rsidRPr="001D7E42">
        <w:rPr>
          <w:sz w:val="32"/>
        </w:rPr>
        <w:br w:type="page"/>
      </w:r>
    </w:p>
    <w:p w:rsidR="006F0834" w:rsidRDefault="006F0834" w:rsidP="006F0834">
      <w:pPr>
        <w:rPr>
          <w:rFonts w:asciiTheme="majorHAnsi" w:eastAsia="Calibri" w:hAnsiTheme="majorHAnsi" w:cs="Times New Roman"/>
          <w:b/>
          <w:sz w:val="28"/>
        </w:rPr>
      </w:pPr>
      <w:r w:rsidRPr="006F0834">
        <w:rPr>
          <w:rFonts w:asciiTheme="majorHAnsi" w:eastAsia="Calibri" w:hAnsiTheme="majorHAnsi" w:cs="Times New Roman"/>
          <w:b/>
          <w:sz w:val="28"/>
        </w:rPr>
        <w:lastRenderedPageBreak/>
        <w:t>Ключевые партнеры</w:t>
      </w:r>
    </w:p>
    <w:p w:rsidR="00270AB2" w:rsidRPr="00270AB2" w:rsidRDefault="00270AB2" w:rsidP="00270AB2">
      <w:pPr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Арендодатель</w:t>
      </w:r>
    </w:p>
    <w:p w:rsidR="00270AB2" w:rsidRPr="00270AB2" w:rsidRDefault="00270AB2" w:rsidP="00270AB2">
      <w:p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>В случае если помещение, в котором располагается магазин, находится в аренде – необходимо выстраивать партнерские отношения с собственником для предотвращения выселений и независящих от вас расторжений договора аренды. Как было отмечено выше – место является важнейшим ключевым ресурсам, следовательно, работа с его «поставщиком» также важная и критична для комфортной работы детского магазина.</w:t>
      </w:r>
    </w:p>
    <w:p w:rsidR="00270AB2" w:rsidRPr="00270AB2" w:rsidRDefault="00270AB2" w:rsidP="00270AB2">
      <w:p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>При заключении договора необходимо уточнять максимум условий и «на берегу» договариваться не только о сроках, стоимости и условиях оплаты, но и о возможных нестандартных ситуациях, например, о поломке сантехники или ремонте фасада – за чей счет это осуществляется и кто несет за это ответственность.</w:t>
      </w:r>
    </w:p>
    <w:p w:rsidR="00270AB2" w:rsidRPr="00270AB2" w:rsidRDefault="00270AB2" w:rsidP="00270AB2">
      <w:pPr>
        <w:jc w:val="both"/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Поставщики товара</w:t>
      </w:r>
    </w:p>
    <w:p w:rsidR="00270AB2" w:rsidRPr="00270AB2" w:rsidRDefault="00270AB2" w:rsidP="00270A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Pr="00270AB2">
        <w:rPr>
          <w:rFonts w:asciiTheme="majorHAnsi" w:hAnsiTheme="majorHAnsi"/>
          <w:sz w:val="24"/>
          <w:szCs w:val="24"/>
        </w:rPr>
        <w:t>ля регулярного пополнения ассортимента и оперативного обновления товара</w:t>
      </w:r>
      <w:r>
        <w:rPr>
          <w:rFonts w:asciiTheme="majorHAnsi" w:hAnsiTheme="majorHAnsi"/>
          <w:sz w:val="24"/>
          <w:szCs w:val="24"/>
        </w:rPr>
        <w:t xml:space="preserve"> о</w:t>
      </w:r>
      <w:r w:rsidRPr="00270AB2">
        <w:rPr>
          <w:rFonts w:asciiTheme="majorHAnsi" w:hAnsiTheme="majorHAnsi"/>
          <w:sz w:val="24"/>
          <w:szCs w:val="24"/>
        </w:rPr>
        <w:t>чень важно выстраивать работу с поставщиками. Кроме этого у многих поставщиков предусмотрены системы поощрений и улучшений условий работы в зависимости от истории ваших взаимодействий. В этом смысле долгое и комфортное сотрудничество рано или поздно принесет вам свои плоды. Такие как, например, работа не по предоплате, а с отсрочкой платежа – то есть фактически товарно</w:t>
      </w:r>
      <w:r>
        <w:rPr>
          <w:rFonts w:asciiTheme="majorHAnsi" w:hAnsiTheme="majorHAnsi"/>
          <w:sz w:val="24"/>
          <w:szCs w:val="24"/>
        </w:rPr>
        <w:t>е кредитование</w:t>
      </w:r>
      <w:r w:rsidRPr="00270AB2">
        <w:rPr>
          <w:rFonts w:asciiTheme="majorHAnsi" w:hAnsiTheme="majorHAnsi"/>
          <w:sz w:val="24"/>
          <w:szCs w:val="24"/>
        </w:rPr>
        <w:t xml:space="preserve"> вас и освобожд</w:t>
      </w:r>
      <w:r>
        <w:rPr>
          <w:rFonts w:asciiTheme="majorHAnsi" w:hAnsiTheme="majorHAnsi"/>
          <w:sz w:val="24"/>
          <w:szCs w:val="24"/>
        </w:rPr>
        <w:t>ение</w:t>
      </w:r>
      <w:r w:rsidRPr="00270AB2">
        <w:rPr>
          <w:rFonts w:asciiTheme="majorHAnsi" w:hAnsiTheme="majorHAnsi"/>
          <w:sz w:val="24"/>
          <w:szCs w:val="24"/>
        </w:rPr>
        <w:t xml:space="preserve"> части </w:t>
      </w:r>
      <w:r>
        <w:rPr>
          <w:rFonts w:asciiTheme="majorHAnsi" w:hAnsiTheme="majorHAnsi"/>
          <w:sz w:val="24"/>
          <w:szCs w:val="24"/>
        </w:rPr>
        <w:t xml:space="preserve">ваших </w:t>
      </w:r>
      <w:r w:rsidRPr="00270AB2">
        <w:rPr>
          <w:rFonts w:asciiTheme="majorHAnsi" w:hAnsiTheme="majorHAnsi"/>
          <w:sz w:val="24"/>
          <w:szCs w:val="24"/>
        </w:rPr>
        <w:t>оборотных средств, которые можно пускать на развитие.</w:t>
      </w:r>
    </w:p>
    <w:p w:rsidR="00270AB2" w:rsidRPr="00270AB2" w:rsidRDefault="00270AB2" w:rsidP="00270AB2">
      <w:pPr>
        <w:jc w:val="both"/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Партнеры по кросс-продвижению</w:t>
      </w:r>
    </w:p>
    <w:p w:rsidR="00270AB2" w:rsidRDefault="00270AB2" w:rsidP="00270AB2">
      <w:p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>Основой реализации информирования являются партнеры по рынку детских товаров и услуг. От того насколько хорошие отношения выстроены с представителями данной сферы будет зависеть эффективность вашего продвижения.</w:t>
      </w:r>
      <w:r w:rsidR="006B3E04">
        <w:rPr>
          <w:rFonts w:asciiTheme="majorHAnsi" w:hAnsiTheme="majorHAnsi"/>
          <w:sz w:val="24"/>
          <w:szCs w:val="24"/>
        </w:rPr>
        <w:t xml:space="preserve"> Такими партнерами могут, например, быть:</w:t>
      </w:r>
    </w:p>
    <w:p w:rsidR="006B3E04" w:rsidRPr="00706553" w:rsidRDefault="006B3E04" w:rsidP="006B3E04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сады и детские центры,</w:t>
      </w:r>
    </w:p>
    <w:p w:rsidR="006B3E04" w:rsidRPr="00706553" w:rsidRDefault="006B3E04" w:rsidP="006B3E04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поликлиники,</w:t>
      </w:r>
    </w:p>
    <w:p w:rsidR="006B3E04" w:rsidRPr="00706553" w:rsidRDefault="006B3E04" w:rsidP="006B3E04">
      <w:pPr>
        <w:pStyle w:val="a3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детские магазины одежды и аксессуаров для детей (колясок, мебели и т.п.)</w:t>
      </w:r>
    </w:p>
    <w:p w:rsidR="006B3E04" w:rsidRPr="006B3E04" w:rsidRDefault="006B3E04" w:rsidP="00270AB2">
      <w:pPr>
        <w:pStyle w:val="a3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sz w:val="24"/>
          <w:szCs w:val="24"/>
        </w:rPr>
        <w:t>места и мероприятия детского (или семейного досуга) – ярмарки, выставки, семейные кафе, городские и районные праздники и т.п.</w:t>
      </w:r>
    </w:p>
    <w:p w:rsidR="00270AB2" w:rsidRPr="00270AB2" w:rsidRDefault="00270AB2" w:rsidP="00270AB2">
      <w:pPr>
        <w:jc w:val="both"/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Прочие партнеры</w:t>
      </w:r>
    </w:p>
    <w:p w:rsidR="00270AB2" w:rsidRPr="00270AB2" w:rsidRDefault="00270AB2" w:rsidP="00270AB2">
      <w:pPr>
        <w:pStyle w:val="a3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>СМИ, в которых осуществляется размещение рекламно-информационных материалов. При должном уровне взаимодействия некоторые услуги могут доставаться вам бесплатно или с хорошей скидкой,</w:t>
      </w:r>
    </w:p>
    <w:p w:rsidR="009A0CE2" w:rsidRPr="009A0CE2" w:rsidRDefault="009A0CE2" w:rsidP="009A0CE2">
      <w:pPr>
        <w:pStyle w:val="a3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270AB2" w:rsidRPr="00270AB2">
        <w:rPr>
          <w:rFonts w:asciiTheme="majorHAnsi" w:hAnsiTheme="majorHAnsi"/>
          <w:sz w:val="24"/>
          <w:szCs w:val="24"/>
        </w:rPr>
        <w:t>омпании</w:t>
      </w:r>
      <w:r>
        <w:rPr>
          <w:rFonts w:asciiTheme="majorHAnsi" w:hAnsiTheme="majorHAnsi"/>
          <w:sz w:val="24"/>
          <w:szCs w:val="24"/>
        </w:rPr>
        <w:t xml:space="preserve"> по уборке помещений</w:t>
      </w:r>
      <w:r w:rsidR="00270AB2" w:rsidRPr="00270AB2">
        <w:rPr>
          <w:rFonts w:asciiTheme="majorHAnsi" w:hAnsiTheme="majorHAnsi"/>
          <w:sz w:val="24"/>
          <w:szCs w:val="24"/>
        </w:rPr>
        <w:t>, охранное агентство, бухгалтерская служба и прочие организации, занимающиеся обслуживанием неосновных видов деятельности магазина.</w:t>
      </w:r>
      <w:r w:rsidRPr="009A0CE2">
        <w:rPr>
          <w:rFonts w:asciiTheme="majorHAnsi" w:hAnsiTheme="majorHAnsi"/>
          <w:sz w:val="24"/>
          <w:szCs w:val="24"/>
        </w:rPr>
        <w:br w:type="page"/>
      </w:r>
    </w:p>
    <w:p w:rsidR="006F0834" w:rsidRDefault="006F0834" w:rsidP="00BF3F4C">
      <w:pPr>
        <w:spacing w:before="200"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270AB2" w:rsidRDefault="00BF3F4C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BF3F4C">
        <w:rPr>
          <w:rFonts w:asciiTheme="majorHAnsi" w:hAnsiTheme="majorHAnsi"/>
          <w:sz w:val="24"/>
          <w:szCs w:val="24"/>
        </w:rPr>
        <w:t xml:space="preserve">Основные направления (статьи) затрат при реализации магазина игрушек – это: </w:t>
      </w:r>
    </w:p>
    <w:p w:rsidR="00FB2350" w:rsidRPr="00BF3F4C" w:rsidRDefault="006B3E04" w:rsidP="00FB2350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Закупка товаров</w:t>
      </w:r>
    </w:p>
    <w:p w:rsidR="00FB2350" w:rsidRPr="00BF3F4C" w:rsidRDefault="00FB2350" w:rsidP="00FB2350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Постоянное пополнение складских запасов и товара на витрине требуют серьезных затрат. </w:t>
      </w:r>
      <w:r w:rsidR="009A0CE2">
        <w:rPr>
          <w:rFonts w:asciiTheme="majorHAnsi" w:hAnsiTheme="majorHAnsi"/>
          <w:sz w:val="24"/>
          <w:szCs w:val="24"/>
        </w:rPr>
        <w:t>Теоретически</w:t>
      </w:r>
      <w:r>
        <w:rPr>
          <w:rFonts w:asciiTheme="majorHAnsi" w:hAnsiTheme="majorHAnsi"/>
          <w:sz w:val="24"/>
          <w:szCs w:val="24"/>
        </w:rPr>
        <w:t xml:space="preserve"> расчет может вестись по предоплате, когда вы оплачиваете тов</w:t>
      </w:r>
      <w:r w:rsidR="009A0CE2">
        <w:rPr>
          <w:rFonts w:asciiTheme="majorHAnsi" w:hAnsiTheme="majorHAnsi"/>
          <w:sz w:val="24"/>
          <w:szCs w:val="24"/>
        </w:rPr>
        <w:t>ар и ждете его поставки, либо с</w:t>
      </w:r>
      <w:r>
        <w:rPr>
          <w:rFonts w:asciiTheme="majorHAnsi" w:hAnsiTheme="majorHAnsi"/>
          <w:sz w:val="24"/>
          <w:szCs w:val="24"/>
        </w:rPr>
        <w:t xml:space="preserve"> </w:t>
      </w:r>
      <w:r w:rsidR="009A0CE2">
        <w:rPr>
          <w:rFonts w:asciiTheme="majorHAnsi" w:hAnsiTheme="majorHAnsi"/>
          <w:sz w:val="24"/>
          <w:szCs w:val="24"/>
        </w:rPr>
        <w:t xml:space="preserve">предоставлением вам </w:t>
      </w:r>
      <w:r>
        <w:rPr>
          <w:rFonts w:asciiTheme="majorHAnsi" w:hAnsiTheme="majorHAnsi"/>
          <w:sz w:val="24"/>
          <w:szCs w:val="24"/>
        </w:rPr>
        <w:t>отсрочк</w:t>
      </w:r>
      <w:r w:rsidR="009A0CE2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платежа (расчет</w:t>
      </w:r>
      <w:r w:rsidR="009A0CE2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за ранее поставленный товар). </w:t>
      </w:r>
      <w:r w:rsidR="009A0CE2">
        <w:rPr>
          <w:rFonts w:asciiTheme="majorHAnsi" w:hAnsiTheme="majorHAnsi"/>
          <w:sz w:val="24"/>
          <w:szCs w:val="24"/>
        </w:rPr>
        <w:t>На практике, особенно в начале работы, н</w:t>
      </w:r>
      <w:r w:rsidR="008F6B15">
        <w:rPr>
          <w:rFonts w:asciiTheme="majorHAnsi" w:hAnsiTheme="majorHAnsi"/>
          <w:sz w:val="24"/>
          <w:szCs w:val="24"/>
        </w:rPr>
        <w:t xml:space="preserve">е стоит рассчитывать на получение отсрочки платежа. В большинстве случаев работа с поставщиками ведется по предоплате, поэтому особенно в начале деятельности существенная сумма денег уйдет на первоначальные закупки. </w:t>
      </w:r>
      <w:r>
        <w:rPr>
          <w:rFonts w:asciiTheme="majorHAnsi" w:hAnsiTheme="majorHAnsi"/>
          <w:sz w:val="24"/>
          <w:szCs w:val="24"/>
        </w:rPr>
        <w:t>Затраты на закупки будут напрямую зависеть от ваших оборотов – чем больше вы продаете, тем больше товар</w:t>
      </w:r>
      <w:r w:rsidR="009A0CE2">
        <w:rPr>
          <w:rFonts w:asciiTheme="majorHAnsi" w:hAnsiTheme="majorHAnsi"/>
          <w:sz w:val="24"/>
          <w:szCs w:val="24"/>
        </w:rPr>
        <w:t>а надо приобрести (взамен проданному</w:t>
      </w:r>
      <w:r>
        <w:rPr>
          <w:rFonts w:asciiTheme="majorHAnsi" w:hAnsiTheme="majorHAnsi"/>
          <w:sz w:val="24"/>
          <w:szCs w:val="24"/>
        </w:rPr>
        <w:t>).</w:t>
      </w:r>
    </w:p>
    <w:p w:rsidR="009A0CE2" w:rsidRDefault="009A0CE2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</w:p>
    <w:p w:rsidR="00BF3F4C" w:rsidRDefault="00BF3F4C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BF3F4C">
        <w:rPr>
          <w:rFonts w:asciiTheme="majorHAnsi" w:hAnsiTheme="majorHAnsi"/>
          <w:b/>
          <w:sz w:val="24"/>
          <w:szCs w:val="24"/>
        </w:rPr>
        <w:t>Заработная плата</w:t>
      </w:r>
    </w:p>
    <w:p w:rsidR="00FB2350" w:rsidRPr="00FB2350" w:rsidRDefault="00FB2350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FB2350">
        <w:rPr>
          <w:rFonts w:asciiTheme="majorHAnsi" w:hAnsiTheme="majorHAnsi"/>
          <w:sz w:val="24"/>
          <w:szCs w:val="24"/>
        </w:rPr>
        <w:t>Зараб</w:t>
      </w:r>
      <w:r>
        <w:rPr>
          <w:rFonts w:asciiTheme="majorHAnsi" w:hAnsiTheme="majorHAnsi"/>
          <w:sz w:val="24"/>
          <w:szCs w:val="24"/>
        </w:rPr>
        <w:t>отная плата продавцам и администратору также является важной статьей затрат. Персонал, особенно непосредственно занятый в процессе продаж может получать нефиксированную зарплату, зависящую от финансовых результатов смены или периода (месяца). В этом случае заработная плата, как затрата будет расти пропорционально обороту.</w:t>
      </w:r>
    </w:p>
    <w:p w:rsidR="009A0CE2" w:rsidRDefault="009A0CE2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</w:p>
    <w:p w:rsidR="00BF3F4C" w:rsidRDefault="00BF3F4C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BF3F4C">
        <w:rPr>
          <w:rFonts w:asciiTheme="majorHAnsi" w:hAnsiTheme="majorHAnsi"/>
          <w:b/>
          <w:sz w:val="24"/>
          <w:szCs w:val="24"/>
        </w:rPr>
        <w:t>Аренда</w:t>
      </w:r>
      <w:r w:rsidR="009A0CE2">
        <w:rPr>
          <w:rFonts w:asciiTheme="majorHAnsi" w:hAnsiTheme="majorHAnsi"/>
          <w:b/>
          <w:sz w:val="24"/>
          <w:szCs w:val="24"/>
        </w:rPr>
        <w:t xml:space="preserve"> помещения</w:t>
      </w:r>
    </w:p>
    <w:p w:rsidR="00BF3F4C" w:rsidRDefault="00BF3F4C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BF3F4C">
        <w:rPr>
          <w:rFonts w:asciiTheme="majorHAnsi" w:hAnsiTheme="majorHAnsi"/>
          <w:sz w:val="24"/>
          <w:szCs w:val="24"/>
        </w:rPr>
        <w:t>Сто</w:t>
      </w:r>
      <w:r>
        <w:rPr>
          <w:rFonts w:asciiTheme="majorHAnsi" w:hAnsiTheme="majorHAnsi"/>
          <w:sz w:val="24"/>
          <w:szCs w:val="24"/>
        </w:rPr>
        <w:t>имость квадратного метра торговых площадей зависит от множества факторов и кроме уровня цен в конкретном населенном пункте может зависеть от:</w:t>
      </w:r>
    </w:p>
    <w:p w:rsidR="00BF3F4C" w:rsidRDefault="00BF3F4C" w:rsidP="00BF3F4C">
      <w:pPr>
        <w:pStyle w:val="a3"/>
        <w:numPr>
          <w:ilvl w:val="0"/>
          <w:numId w:val="36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Состояния помещения,</w:t>
      </w:r>
    </w:p>
    <w:p w:rsidR="00BF3F4C" w:rsidRDefault="00BF3F4C" w:rsidP="00BF3F4C">
      <w:pPr>
        <w:pStyle w:val="a3"/>
        <w:numPr>
          <w:ilvl w:val="0"/>
          <w:numId w:val="36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Общей площади (скидки за «опт»),</w:t>
      </w:r>
    </w:p>
    <w:p w:rsidR="00BF3F4C" w:rsidRDefault="00BF3F4C" w:rsidP="00BF3F4C">
      <w:pPr>
        <w:pStyle w:val="a3"/>
        <w:numPr>
          <w:ilvl w:val="0"/>
          <w:numId w:val="36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Близости к центру города и концентрации людей вокруг,</w:t>
      </w:r>
    </w:p>
    <w:p w:rsidR="00BF3F4C" w:rsidRDefault="00BF3F4C" w:rsidP="00BF3F4C">
      <w:pPr>
        <w:pStyle w:val="a3"/>
        <w:numPr>
          <w:ilvl w:val="0"/>
          <w:numId w:val="36"/>
        </w:num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Инфраструктуры (</w:t>
      </w:r>
      <w:r w:rsidR="00FB2350">
        <w:rPr>
          <w:rFonts w:asciiTheme="majorHAnsi" w:hAnsiTheme="majorHAnsi"/>
          <w:sz w:val="24"/>
          <w:szCs w:val="24"/>
        </w:rPr>
        <w:t>телефон/интернет/парковка/сигнализация).</w:t>
      </w:r>
    </w:p>
    <w:p w:rsidR="00FB2350" w:rsidRDefault="00FB2350" w:rsidP="00FB2350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реализации магазина игрушек может потребоваться отдельное помещение (с отдельным входом или в составе торгового центра), либо островок/участок в прикассовой зоне супермаркета. В первом случае площадь магазина может начинаться с 15-20 кв.м. и выше. Во втором случае магазинчик займет 5-15 кв.м.</w:t>
      </w:r>
    </w:p>
    <w:p w:rsidR="009A0CE2" w:rsidRDefault="009A0CE2" w:rsidP="00FB2350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</w:p>
    <w:p w:rsidR="003E5957" w:rsidRPr="003E5957" w:rsidRDefault="003E5957" w:rsidP="00FB2350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3E5957">
        <w:rPr>
          <w:rFonts w:asciiTheme="majorHAnsi" w:hAnsiTheme="majorHAnsi"/>
          <w:b/>
          <w:sz w:val="24"/>
          <w:szCs w:val="24"/>
        </w:rPr>
        <w:t>Налоги</w:t>
      </w:r>
    </w:p>
    <w:p w:rsidR="009A0CE2" w:rsidRDefault="006C7195" w:rsidP="00FB2350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Предпочтительным вариантом является</w:t>
      </w:r>
      <w:r w:rsidR="00A04938">
        <w:rPr>
          <w:rFonts w:asciiTheme="majorHAnsi" w:hAnsiTheme="majorHAnsi"/>
          <w:sz w:val="24"/>
          <w:szCs w:val="24"/>
        </w:rPr>
        <w:t xml:space="preserve"> применение Единого налога на вмененный доход </w:t>
      </w:r>
      <w:r w:rsidR="00A04938" w:rsidRPr="00A04938">
        <w:rPr>
          <w:rFonts w:asciiTheme="majorHAnsi" w:hAnsiTheme="majorHAnsi"/>
          <w:sz w:val="24"/>
          <w:szCs w:val="24"/>
        </w:rPr>
        <w:t>(</w:t>
      </w:r>
      <w:r w:rsidR="00A04938">
        <w:rPr>
          <w:rFonts w:asciiTheme="majorHAnsi" w:hAnsiTheme="majorHAnsi"/>
          <w:sz w:val="24"/>
          <w:szCs w:val="24"/>
        </w:rPr>
        <w:t xml:space="preserve">ЕНВД). В этом случае вы будете платить фиксированную сумму налога на </w:t>
      </w:r>
      <w:r w:rsidR="00A04938">
        <w:rPr>
          <w:rFonts w:asciiTheme="majorHAnsi" w:hAnsiTheme="majorHAnsi"/>
          <w:sz w:val="24"/>
          <w:szCs w:val="24"/>
        </w:rPr>
        <w:lastRenderedPageBreak/>
        <w:t>основании вмененного (предполагаемого) уровня ваших доходов и физического показателя, которым в розничной торговле является площадь торгового зала.</w:t>
      </w:r>
      <w:r w:rsidR="0019253F">
        <w:rPr>
          <w:rFonts w:asciiTheme="majorHAnsi" w:hAnsiTheme="majorHAnsi"/>
          <w:sz w:val="24"/>
          <w:szCs w:val="24"/>
        </w:rPr>
        <w:t xml:space="preserve"> </w:t>
      </w:r>
    </w:p>
    <w:p w:rsidR="00A04938" w:rsidRDefault="0019253F" w:rsidP="00FB2350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Расчет ЕНВД ведется следующим образом: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 xml:space="preserve">Сумма налога = </w:t>
      </w:r>
      <w:r>
        <w:rPr>
          <w:rFonts w:asciiTheme="majorHAnsi" w:hAnsiTheme="majorHAnsi"/>
          <w:i/>
          <w:sz w:val="24"/>
        </w:rPr>
        <w:t>П</w:t>
      </w:r>
      <w:r w:rsidRPr="0019253F">
        <w:rPr>
          <w:rFonts w:asciiTheme="majorHAnsi" w:hAnsiTheme="majorHAnsi"/>
          <w:i/>
          <w:sz w:val="24"/>
        </w:rPr>
        <w:t>лощадь торгового зала * базовая доходность * К1 * К2 * 15%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 xml:space="preserve">Базовая доходность равняется </w:t>
      </w:r>
      <w:r>
        <w:rPr>
          <w:rFonts w:asciiTheme="majorHAnsi" w:hAnsiTheme="majorHAnsi"/>
          <w:i/>
          <w:sz w:val="24"/>
        </w:rPr>
        <w:t>1</w:t>
      </w:r>
      <w:r w:rsidRPr="0019253F"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>8</w:t>
      </w:r>
      <w:r w:rsidRPr="0019253F">
        <w:rPr>
          <w:rFonts w:asciiTheme="majorHAnsi" w:hAnsiTheme="majorHAnsi"/>
          <w:i/>
          <w:sz w:val="24"/>
        </w:rPr>
        <w:t>00</w:t>
      </w:r>
      <w:r>
        <w:rPr>
          <w:rFonts w:asciiTheme="majorHAnsi" w:hAnsiTheme="majorHAnsi"/>
          <w:i/>
          <w:sz w:val="24"/>
        </w:rPr>
        <w:t xml:space="preserve"> руб. в месяц на кв.м. площади</w:t>
      </w:r>
      <w:r w:rsidRPr="0019253F">
        <w:rPr>
          <w:rFonts w:asciiTheme="majorHAnsi" w:hAnsiTheme="majorHAnsi"/>
          <w:i/>
          <w:sz w:val="24"/>
        </w:rPr>
        <w:t xml:space="preserve">. </w:t>
      </w:r>
    </w:p>
    <w:p w:rsid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>Коэф. К1 устан</w:t>
      </w:r>
      <w:r w:rsidR="006C7195">
        <w:rPr>
          <w:rFonts w:asciiTheme="majorHAnsi" w:hAnsiTheme="majorHAnsi"/>
          <w:i/>
          <w:sz w:val="24"/>
        </w:rPr>
        <w:t>авливается Минэкономразвития</w:t>
      </w:r>
      <w:r w:rsidR="00184D53">
        <w:rPr>
          <w:rFonts w:asciiTheme="majorHAnsi" w:hAnsiTheme="majorHAnsi"/>
          <w:i/>
          <w:sz w:val="24"/>
        </w:rPr>
        <w:t xml:space="preserve"> РФ</w:t>
      </w:r>
      <w:r w:rsidRPr="0019253F">
        <w:rPr>
          <w:rFonts w:asciiTheme="majorHAnsi" w:hAnsiTheme="majorHAnsi"/>
          <w:i/>
          <w:sz w:val="24"/>
        </w:rPr>
        <w:t xml:space="preserve"> на год (в </w:t>
      </w:r>
      <w:r w:rsidR="00731868">
        <w:rPr>
          <w:rFonts w:asciiTheme="majorHAnsi" w:hAnsiTheme="majorHAnsi"/>
          <w:i/>
          <w:sz w:val="24"/>
        </w:rPr>
        <w:t>2016</w:t>
      </w:r>
      <w:r w:rsidRPr="0019253F">
        <w:rPr>
          <w:rFonts w:asciiTheme="majorHAnsi" w:hAnsiTheme="majorHAnsi"/>
          <w:i/>
          <w:sz w:val="24"/>
        </w:rPr>
        <w:t xml:space="preserve"> году 1,</w:t>
      </w:r>
      <w:r w:rsidR="00731868">
        <w:rPr>
          <w:rFonts w:asciiTheme="majorHAnsi" w:hAnsiTheme="majorHAnsi"/>
          <w:i/>
          <w:sz w:val="24"/>
        </w:rPr>
        <w:t>798</w:t>
      </w:r>
      <w:r w:rsidRPr="0019253F">
        <w:rPr>
          <w:rFonts w:asciiTheme="majorHAnsi" w:hAnsiTheme="majorHAnsi"/>
          <w:i/>
          <w:sz w:val="24"/>
        </w:rPr>
        <w:t>).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>Коэф. К2 устанавливается органами местного самоуправления.</w:t>
      </w:r>
    </w:p>
    <w:p w:rsidR="009A0CE2" w:rsidRDefault="009A0CE2" w:rsidP="0019253F">
      <w:pPr>
        <w:spacing w:after="0"/>
        <w:jc w:val="both"/>
        <w:rPr>
          <w:rFonts w:asciiTheme="majorHAnsi" w:hAnsiTheme="majorHAnsi"/>
          <w:sz w:val="24"/>
        </w:rPr>
      </w:pPr>
    </w:p>
    <w:p w:rsidR="0019253F" w:rsidRPr="006F0834" w:rsidRDefault="0019253F" w:rsidP="0019253F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Таким образом, сумма ежемесячного налога по ЕНВД для </w:t>
      </w:r>
      <w:r>
        <w:rPr>
          <w:rFonts w:asciiTheme="majorHAnsi" w:hAnsiTheme="majorHAnsi"/>
          <w:sz w:val="24"/>
        </w:rPr>
        <w:t>магазина игрушек площадью 30 кв.м.</w:t>
      </w:r>
      <w:r w:rsidRPr="006F0834">
        <w:rPr>
          <w:rFonts w:asciiTheme="majorHAnsi" w:hAnsiTheme="majorHAnsi"/>
          <w:sz w:val="24"/>
        </w:rPr>
        <w:t>, находяще</w:t>
      </w:r>
      <w:r>
        <w:rPr>
          <w:rFonts w:asciiTheme="majorHAnsi" w:hAnsiTheme="majorHAnsi"/>
          <w:sz w:val="24"/>
        </w:rPr>
        <w:t>го</w:t>
      </w:r>
      <w:r w:rsidRPr="006F0834">
        <w:rPr>
          <w:rFonts w:asciiTheme="majorHAnsi" w:hAnsiTheme="majorHAnsi"/>
          <w:sz w:val="24"/>
        </w:rPr>
        <w:t xml:space="preserve">ся в </w:t>
      </w:r>
      <w:r>
        <w:rPr>
          <w:rFonts w:asciiTheme="majorHAnsi" w:hAnsiTheme="majorHAnsi"/>
          <w:sz w:val="24"/>
        </w:rPr>
        <w:t xml:space="preserve">центральном районе </w:t>
      </w:r>
      <w:r w:rsidRPr="006F0834">
        <w:rPr>
          <w:rFonts w:asciiTheme="majorHAnsi" w:hAnsiTheme="majorHAnsi"/>
          <w:sz w:val="24"/>
        </w:rPr>
        <w:t>город</w:t>
      </w:r>
      <w:r w:rsidR="00ED38F9">
        <w:rPr>
          <w:rFonts w:asciiTheme="majorHAnsi" w:hAnsiTheme="majorHAnsi"/>
          <w:sz w:val="24"/>
        </w:rPr>
        <w:t>а Рязани</w:t>
      </w:r>
      <w:r w:rsidRPr="006F0834">
        <w:rPr>
          <w:rFonts w:asciiTheme="majorHAnsi" w:hAnsiTheme="majorHAnsi"/>
          <w:sz w:val="24"/>
        </w:rPr>
        <w:t xml:space="preserve"> составит:</w:t>
      </w:r>
    </w:p>
    <w:p w:rsidR="0019253F" w:rsidRDefault="0019253F" w:rsidP="0019253F">
      <w:pPr>
        <w:spacing w:after="0"/>
        <w:jc w:val="both"/>
        <w:rPr>
          <w:rFonts w:asciiTheme="majorHAnsi" w:hAnsiTheme="majorHAnsi"/>
          <w:sz w:val="24"/>
        </w:rPr>
      </w:pPr>
    </w:p>
    <w:p w:rsidR="0019253F" w:rsidRDefault="0019253F" w:rsidP="0019253F">
      <w:p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sz w:val="24"/>
        </w:rPr>
        <w:t xml:space="preserve">Сумма налога = </w:t>
      </w:r>
      <w:r>
        <w:rPr>
          <w:rFonts w:asciiTheme="majorHAnsi" w:hAnsiTheme="majorHAnsi"/>
          <w:sz w:val="24"/>
        </w:rPr>
        <w:t>30</w:t>
      </w:r>
      <w:r w:rsidRPr="006F083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кв.м.</w:t>
      </w:r>
      <w:r w:rsidRPr="006F0834">
        <w:rPr>
          <w:rFonts w:asciiTheme="majorHAnsi" w:hAnsiTheme="majorHAnsi"/>
          <w:sz w:val="24"/>
        </w:rPr>
        <w:t xml:space="preserve"> * </w:t>
      </w:r>
      <w:r>
        <w:rPr>
          <w:rFonts w:asciiTheme="majorHAnsi" w:hAnsiTheme="majorHAnsi"/>
          <w:sz w:val="24"/>
        </w:rPr>
        <w:t>1 800</w:t>
      </w:r>
      <w:r w:rsidRPr="006F0834">
        <w:rPr>
          <w:rFonts w:asciiTheme="majorHAnsi" w:hAnsiTheme="majorHAnsi"/>
          <w:sz w:val="24"/>
        </w:rPr>
        <w:t xml:space="preserve"> руб/</w:t>
      </w:r>
      <w:r>
        <w:rPr>
          <w:rFonts w:asciiTheme="majorHAnsi" w:hAnsiTheme="majorHAnsi"/>
          <w:sz w:val="24"/>
        </w:rPr>
        <w:t>кв.м.</w:t>
      </w:r>
      <w:r w:rsidRPr="006F0834">
        <w:rPr>
          <w:rFonts w:asciiTheme="majorHAnsi" w:hAnsiTheme="majorHAnsi"/>
          <w:sz w:val="24"/>
        </w:rPr>
        <w:t xml:space="preserve"> * 1,</w:t>
      </w:r>
      <w:r w:rsidR="00731868">
        <w:rPr>
          <w:rFonts w:asciiTheme="majorHAnsi" w:hAnsiTheme="majorHAnsi"/>
          <w:sz w:val="24"/>
        </w:rPr>
        <w:t>798</w:t>
      </w:r>
      <w:r w:rsidRPr="006F0834">
        <w:rPr>
          <w:rFonts w:asciiTheme="majorHAnsi" w:hAnsiTheme="majorHAnsi"/>
          <w:sz w:val="24"/>
        </w:rPr>
        <w:t xml:space="preserve"> * </w:t>
      </w:r>
      <w:r>
        <w:rPr>
          <w:rFonts w:asciiTheme="majorHAnsi" w:hAnsiTheme="majorHAnsi"/>
          <w:sz w:val="24"/>
        </w:rPr>
        <w:t>0</w:t>
      </w:r>
      <w:r w:rsidRPr="0019253F">
        <w:rPr>
          <w:rFonts w:asciiTheme="majorHAnsi" w:hAnsiTheme="majorHAnsi"/>
          <w:sz w:val="24"/>
        </w:rPr>
        <w:t>,3</w:t>
      </w:r>
      <w:r w:rsidR="00731868">
        <w:rPr>
          <w:rFonts w:asciiTheme="majorHAnsi" w:hAnsiTheme="majorHAnsi"/>
          <w:sz w:val="24"/>
        </w:rPr>
        <w:t>5</w:t>
      </w:r>
      <w:r w:rsidRPr="006F0834">
        <w:rPr>
          <w:rFonts w:asciiTheme="majorHAnsi" w:hAnsiTheme="majorHAnsi"/>
          <w:sz w:val="24"/>
        </w:rPr>
        <w:t xml:space="preserve"> * 15% = </w:t>
      </w:r>
      <w:r w:rsidR="00731868">
        <w:rPr>
          <w:rFonts w:asciiTheme="majorHAnsi" w:hAnsiTheme="majorHAnsi"/>
          <w:b/>
          <w:sz w:val="24"/>
        </w:rPr>
        <w:t>5097,33</w:t>
      </w:r>
      <w:r>
        <w:rPr>
          <w:rFonts w:asciiTheme="majorHAnsi" w:hAnsiTheme="majorHAnsi"/>
          <w:b/>
          <w:sz w:val="24"/>
        </w:rPr>
        <w:t xml:space="preserve"> </w:t>
      </w:r>
      <w:r w:rsidRPr="006F0834">
        <w:rPr>
          <w:rFonts w:asciiTheme="majorHAnsi" w:hAnsiTheme="majorHAnsi"/>
          <w:b/>
          <w:sz w:val="24"/>
        </w:rPr>
        <w:t>руб / мес</w:t>
      </w:r>
    </w:p>
    <w:p w:rsidR="00731868" w:rsidRDefault="00731868" w:rsidP="00731868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731868" w:rsidRDefault="00731868" w:rsidP="00731868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AF09A6" w:rsidRDefault="00AF09A6" w:rsidP="0019253F">
      <w:pPr>
        <w:spacing w:after="0"/>
        <w:jc w:val="both"/>
        <w:rPr>
          <w:rFonts w:asciiTheme="majorHAnsi" w:hAnsiTheme="majorHAnsi"/>
          <w:b/>
          <w:sz w:val="24"/>
        </w:rPr>
      </w:pPr>
    </w:p>
    <w:p w:rsidR="003E5957" w:rsidRDefault="003E5957" w:rsidP="0019253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9253F">
        <w:rPr>
          <w:rFonts w:asciiTheme="majorHAnsi" w:hAnsiTheme="majorHAnsi"/>
          <w:b/>
          <w:sz w:val="24"/>
          <w:szCs w:val="24"/>
        </w:rPr>
        <w:t>Маркетинг</w:t>
      </w:r>
      <w:r w:rsidR="00FE236D">
        <w:rPr>
          <w:rFonts w:asciiTheme="majorHAnsi" w:hAnsiTheme="majorHAnsi"/>
          <w:b/>
          <w:sz w:val="24"/>
          <w:szCs w:val="24"/>
        </w:rPr>
        <w:t>овые расходы</w:t>
      </w:r>
    </w:p>
    <w:p w:rsidR="0019253F" w:rsidRDefault="0019253F" w:rsidP="0019253F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19253F">
        <w:rPr>
          <w:rFonts w:asciiTheme="majorHAnsi" w:hAnsiTheme="majorHAnsi"/>
          <w:sz w:val="24"/>
          <w:szCs w:val="24"/>
        </w:rPr>
        <w:t>Затра</w:t>
      </w:r>
      <w:r>
        <w:rPr>
          <w:rFonts w:asciiTheme="majorHAnsi" w:hAnsiTheme="majorHAnsi"/>
          <w:sz w:val="24"/>
          <w:szCs w:val="24"/>
        </w:rPr>
        <w:t>ты на маркетинг складываются из расходов на разработку и печать информационных материалов (листовок, визиток) и их распространение, а также размещение информации в СМИ.</w:t>
      </w:r>
    </w:p>
    <w:p w:rsidR="0019253F" w:rsidRPr="0019253F" w:rsidRDefault="008816A2" w:rsidP="0019253F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Затраты на маркетинг могут сильно разниться, однако стоит помнить, что необходимо пытаться анализировать эффективность маркетинговых воздействий (</w:t>
      </w:r>
      <w:r w:rsidR="00E55618">
        <w:rPr>
          <w:rFonts w:asciiTheme="majorHAnsi" w:hAnsiTheme="majorHAnsi"/>
          <w:sz w:val="24"/>
          <w:szCs w:val="24"/>
        </w:rPr>
        <w:t>насколько увеличиться выручка в результате рекламы</w:t>
      </w:r>
      <w:r>
        <w:rPr>
          <w:rFonts w:asciiTheme="majorHAnsi" w:hAnsiTheme="majorHAnsi"/>
          <w:sz w:val="24"/>
          <w:szCs w:val="24"/>
        </w:rPr>
        <w:t>), а не пытаться тратиться на рекламу в формате «сколько не жалко» или «все, что осталось».</w:t>
      </w:r>
    </w:p>
    <w:p w:rsidR="003E5957" w:rsidRPr="0019253F" w:rsidRDefault="003E5957" w:rsidP="0019253F">
      <w:pPr>
        <w:rPr>
          <w:rFonts w:asciiTheme="majorHAnsi" w:hAnsiTheme="majorHAnsi"/>
          <w:sz w:val="28"/>
        </w:rPr>
      </w:pPr>
    </w:p>
    <w:p w:rsidR="00FB2350" w:rsidRDefault="00FB235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E0044E" w:rsidRPr="006F0834" w:rsidRDefault="006F0834" w:rsidP="00C24C93">
      <w:pPr>
        <w:spacing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6F0834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7948A3" w:rsidP="00C24C9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 наиболее существенным рискам, которым подвержен бизнес</w:t>
      </w:r>
      <w:r w:rsidR="00FE236D">
        <w:rPr>
          <w:rFonts w:asciiTheme="majorHAnsi" w:hAnsiTheme="majorHAnsi"/>
          <w:sz w:val="24"/>
        </w:rPr>
        <w:t>, связанный с продажей</w:t>
      </w:r>
      <w:r w:rsidR="008816A2">
        <w:rPr>
          <w:rFonts w:asciiTheme="majorHAnsi" w:hAnsiTheme="majorHAnsi"/>
          <w:sz w:val="24"/>
        </w:rPr>
        <w:t xml:space="preserve"> игрушек</w:t>
      </w:r>
      <w:r>
        <w:rPr>
          <w:rFonts w:asciiTheme="majorHAnsi" w:hAnsiTheme="majorHAnsi"/>
          <w:sz w:val="24"/>
        </w:rPr>
        <w:t>, эксперты относят:</w:t>
      </w:r>
    </w:p>
    <w:p w:rsidR="007948A3" w:rsidRDefault="007948A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7948A3" w:rsidRPr="007948A3" w:rsidRDefault="007948A3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 xml:space="preserve">Потеря </w:t>
      </w:r>
      <w:r>
        <w:rPr>
          <w:rFonts w:asciiTheme="majorHAnsi" w:hAnsiTheme="majorHAnsi"/>
          <w:sz w:val="24"/>
        </w:rPr>
        <w:t xml:space="preserve">права </w:t>
      </w:r>
      <w:r w:rsidR="000C2831">
        <w:rPr>
          <w:rFonts w:asciiTheme="majorHAnsi" w:hAnsiTheme="majorHAnsi"/>
          <w:sz w:val="24"/>
        </w:rPr>
        <w:t>на помещение</w:t>
      </w:r>
      <w:r>
        <w:rPr>
          <w:rFonts w:asciiTheme="majorHAnsi" w:hAnsiTheme="majorHAnsi"/>
          <w:sz w:val="24"/>
        </w:rPr>
        <w:t xml:space="preserve">, где располагается </w:t>
      </w:r>
      <w:r w:rsidR="008816A2">
        <w:rPr>
          <w:rFonts w:asciiTheme="majorHAnsi" w:hAnsiTheme="majorHAnsi"/>
          <w:sz w:val="24"/>
        </w:rPr>
        <w:t>магазин</w:t>
      </w:r>
    </w:p>
    <w:p w:rsidR="007948A3" w:rsidRDefault="007948A3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>Появление конкурентов и переключение потребителей</w:t>
      </w:r>
    </w:p>
    <w:p w:rsidR="000C2831" w:rsidRDefault="000C2831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Увеличение </w:t>
      </w:r>
      <w:r w:rsidR="008816A2">
        <w:rPr>
          <w:rFonts w:asciiTheme="majorHAnsi" w:hAnsiTheme="majorHAnsi"/>
          <w:sz w:val="24"/>
        </w:rPr>
        <w:t>закупочных цен на игрушки</w:t>
      </w:r>
    </w:p>
    <w:p w:rsidR="006F0834" w:rsidRDefault="008816A2" w:rsidP="002D58AB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Затоваренность или</w:t>
      </w:r>
      <w:r w:rsidR="00FE236D">
        <w:rPr>
          <w:rFonts w:asciiTheme="majorHAnsi" w:hAnsiTheme="majorHAnsi"/>
          <w:sz w:val="24"/>
        </w:rPr>
        <w:t>, наоборот,</w:t>
      </w:r>
      <w:r>
        <w:rPr>
          <w:rFonts w:asciiTheme="majorHAnsi" w:hAnsiTheme="majorHAnsi"/>
          <w:sz w:val="24"/>
        </w:rPr>
        <w:t xml:space="preserve"> нехватка товара</w:t>
      </w:r>
    </w:p>
    <w:p w:rsidR="00976A37" w:rsidRDefault="00976A37" w:rsidP="00976A37">
      <w:pPr>
        <w:spacing w:after="120"/>
        <w:rPr>
          <w:rFonts w:asciiTheme="majorHAnsi" w:hAnsiTheme="majorHAnsi"/>
          <w:sz w:val="24"/>
        </w:rPr>
      </w:pPr>
    </w:p>
    <w:p w:rsidR="00976A37" w:rsidRDefault="00976A37" w:rsidP="00976A37">
      <w:pPr>
        <w:spacing w:after="120"/>
        <w:rPr>
          <w:rFonts w:asciiTheme="majorHAnsi" w:hAnsiTheme="majorHAnsi"/>
          <w:sz w:val="24"/>
        </w:rPr>
      </w:pPr>
    </w:p>
    <w:p w:rsidR="00976A37" w:rsidRDefault="00150DF1" w:rsidP="00976A37">
      <w:pPr>
        <w:spacing w:after="0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Практические рекомендации от </w:t>
      </w:r>
      <w:r w:rsidR="00FD4C98">
        <w:rPr>
          <w:rFonts w:asciiTheme="majorHAnsi" w:hAnsiTheme="majorHAnsi"/>
          <w:b/>
          <w:i/>
          <w:sz w:val="28"/>
        </w:rPr>
        <w:t>действующих предпринимателей:</w:t>
      </w:r>
    </w:p>
    <w:p w:rsidR="00150DF1" w:rsidRPr="00FE236D" w:rsidRDefault="00150DF1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 w:rsidRPr="00FE236D">
        <w:rPr>
          <w:rFonts w:asciiTheme="majorHAnsi" w:hAnsiTheme="majorHAnsi"/>
          <w:i/>
          <w:sz w:val="24"/>
        </w:rPr>
        <w:t>Индустрия детских товаров и услуг уникальна – вам будет очень легко найти</w:t>
      </w:r>
      <w:r w:rsidR="0027512C" w:rsidRPr="00FE236D">
        <w:rPr>
          <w:rFonts w:asciiTheme="majorHAnsi" w:hAnsiTheme="majorHAnsi"/>
          <w:i/>
          <w:sz w:val="24"/>
        </w:rPr>
        <w:t xml:space="preserve"> партнеров по кросс-продвижению, обязательно используйте этот канал.</w:t>
      </w:r>
    </w:p>
    <w:p w:rsidR="0027512C" w:rsidRPr="00FE236D" w:rsidRDefault="0027512C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 w:rsidRPr="00FE236D">
        <w:rPr>
          <w:rFonts w:asciiTheme="majorHAnsi" w:hAnsiTheme="majorHAnsi"/>
          <w:i/>
          <w:sz w:val="24"/>
        </w:rPr>
        <w:t>Следите за новостями и принимайте участие в выставках-ярмарках</w:t>
      </w:r>
      <w:r w:rsidR="001C2D7A" w:rsidRPr="00FE236D">
        <w:rPr>
          <w:rFonts w:asciiTheme="majorHAnsi" w:hAnsiTheme="majorHAnsi"/>
          <w:i/>
          <w:sz w:val="24"/>
        </w:rPr>
        <w:t xml:space="preserve"> детских товаров.</w:t>
      </w:r>
      <w:r w:rsidRPr="00FE236D">
        <w:rPr>
          <w:rFonts w:asciiTheme="majorHAnsi" w:hAnsiTheme="majorHAnsi"/>
          <w:i/>
          <w:sz w:val="24"/>
        </w:rPr>
        <w:t xml:space="preserve"> </w:t>
      </w:r>
      <w:r w:rsidR="001C2D7A" w:rsidRPr="00FE236D">
        <w:rPr>
          <w:rFonts w:asciiTheme="majorHAnsi" w:hAnsiTheme="majorHAnsi"/>
          <w:i/>
          <w:sz w:val="24"/>
        </w:rPr>
        <w:t>Делать это необходимо</w:t>
      </w:r>
      <w:r w:rsidRPr="00FE236D">
        <w:rPr>
          <w:rFonts w:asciiTheme="majorHAnsi" w:hAnsiTheme="majorHAnsi"/>
          <w:i/>
          <w:sz w:val="24"/>
        </w:rPr>
        <w:t xml:space="preserve"> не только с целью продаж, но и с целью продвижения. Огромное количество людей могут познакомиться с Вашим предложением на подобных мероприятиях.</w:t>
      </w:r>
    </w:p>
    <w:p w:rsidR="001C2D7A" w:rsidRPr="00FE236D" w:rsidRDefault="001C2D7A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 w:rsidRPr="00FE236D">
        <w:rPr>
          <w:rFonts w:asciiTheme="majorHAnsi" w:hAnsiTheme="majorHAnsi"/>
          <w:i/>
          <w:sz w:val="24"/>
        </w:rPr>
        <w:t>Оборудуйте торговый зал таким образом, чтобы покупателям и их детям было удобно посещать ваш магазин.</w:t>
      </w:r>
    </w:p>
    <w:p w:rsidR="001C2D7A" w:rsidRPr="00FE236D" w:rsidRDefault="00FE236D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Постоянно изучайте и хорошо з</w:t>
      </w:r>
      <w:r w:rsidR="004C63F2" w:rsidRPr="00FE236D">
        <w:rPr>
          <w:rFonts w:asciiTheme="majorHAnsi" w:hAnsiTheme="majorHAnsi"/>
          <w:i/>
          <w:sz w:val="24"/>
        </w:rPr>
        <w:t xml:space="preserve">найте свой ассортимент и </w:t>
      </w:r>
      <w:r>
        <w:rPr>
          <w:rFonts w:asciiTheme="majorHAnsi" w:hAnsiTheme="majorHAnsi"/>
          <w:i/>
          <w:sz w:val="24"/>
        </w:rPr>
        <w:t xml:space="preserve">обязательно </w:t>
      </w:r>
      <w:r w:rsidR="004C63F2" w:rsidRPr="00FE236D">
        <w:rPr>
          <w:rFonts w:asciiTheme="majorHAnsi" w:hAnsiTheme="majorHAnsi"/>
          <w:i/>
          <w:sz w:val="24"/>
        </w:rPr>
        <w:t xml:space="preserve">передавайте </w:t>
      </w:r>
      <w:r>
        <w:rPr>
          <w:rFonts w:asciiTheme="majorHAnsi" w:hAnsiTheme="majorHAnsi"/>
          <w:i/>
          <w:sz w:val="24"/>
        </w:rPr>
        <w:t xml:space="preserve">эти </w:t>
      </w:r>
      <w:r w:rsidR="004C63F2" w:rsidRPr="00FE236D">
        <w:rPr>
          <w:rFonts w:asciiTheme="majorHAnsi" w:hAnsiTheme="majorHAnsi"/>
          <w:i/>
          <w:sz w:val="24"/>
        </w:rPr>
        <w:t>знания продавцам.</w:t>
      </w:r>
    </w:p>
    <w:p w:rsidR="004C63F2" w:rsidRPr="00FE236D" w:rsidRDefault="00DA3488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 w:rsidRPr="00FE236D">
        <w:rPr>
          <w:rFonts w:asciiTheme="majorHAnsi" w:hAnsiTheme="majorHAnsi"/>
          <w:i/>
          <w:sz w:val="24"/>
        </w:rPr>
        <w:t>Четко опишите свою аудиторию и старайтесь делать все именно для нее: сам магазин, ассортимент, рекламные материалы должны соответствовать аудитории. Например, если у вас магазин дорогих игрушек бессмысленно его рекламироват</w:t>
      </w:r>
      <w:bookmarkStart w:id="0" w:name="_GoBack"/>
      <w:bookmarkEnd w:id="0"/>
      <w:r w:rsidRPr="00FE236D">
        <w:rPr>
          <w:rFonts w:asciiTheme="majorHAnsi" w:hAnsiTheme="majorHAnsi"/>
          <w:i/>
          <w:sz w:val="24"/>
        </w:rPr>
        <w:t>ь в поликлинике.</w:t>
      </w:r>
    </w:p>
    <w:p w:rsidR="00DA3488" w:rsidRPr="00FE236D" w:rsidRDefault="00DA3488" w:rsidP="00150DF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i/>
          <w:sz w:val="24"/>
        </w:rPr>
      </w:pPr>
      <w:r w:rsidRPr="00FE236D">
        <w:rPr>
          <w:rFonts w:asciiTheme="majorHAnsi" w:hAnsiTheme="majorHAnsi"/>
          <w:i/>
          <w:sz w:val="24"/>
        </w:rPr>
        <w:t>Нанимайте людей, которые любят детей, умеют с ними общаться, а в идеале тех, кто сам</w:t>
      </w:r>
      <w:r w:rsidR="00FE236D">
        <w:rPr>
          <w:rFonts w:asciiTheme="majorHAnsi" w:hAnsiTheme="majorHAnsi"/>
          <w:i/>
          <w:sz w:val="24"/>
        </w:rPr>
        <w:t>и являю</w:t>
      </w:r>
      <w:r w:rsidRPr="00FE236D">
        <w:rPr>
          <w:rFonts w:asciiTheme="majorHAnsi" w:hAnsiTheme="majorHAnsi"/>
          <w:i/>
          <w:sz w:val="24"/>
        </w:rPr>
        <w:t>тся родител</w:t>
      </w:r>
      <w:r w:rsidR="00FE236D">
        <w:rPr>
          <w:rFonts w:asciiTheme="majorHAnsi" w:hAnsiTheme="majorHAnsi"/>
          <w:i/>
          <w:sz w:val="24"/>
        </w:rPr>
        <w:t>ями</w:t>
      </w:r>
      <w:r w:rsidRPr="00FE236D">
        <w:rPr>
          <w:rFonts w:asciiTheme="majorHAnsi" w:hAnsiTheme="majorHAnsi"/>
          <w:i/>
          <w:sz w:val="24"/>
        </w:rPr>
        <w:t>.</w:t>
      </w:r>
    </w:p>
    <w:p w:rsidR="00976A37" w:rsidRPr="00976A37" w:rsidRDefault="00976A37" w:rsidP="00976A37">
      <w:pPr>
        <w:spacing w:after="120"/>
        <w:rPr>
          <w:rFonts w:asciiTheme="majorHAnsi" w:hAnsiTheme="majorHAnsi"/>
          <w:sz w:val="24"/>
        </w:rPr>
      </w:pPr>
    </w:p>
    <w:sectPr w:rsidR="00976A37" w:rsidRPr="00976A37" w:rsidSect="0001316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6C" w:rsidRDefault="0084416C" w:rsidP="00C92E2D">
      <w:pPr>
        <w:spacing w:after="0" w:line="240" w:lineRule="auto"/>
      </w:pPr>
      <w:r>
        <w:separator/>
      </w:r>
    </w:p>
  </w:endnote>
  <w:endnote w:type="continuationSeparator" w:id="1">
    <w:p w:rsidR="0084416C" w:rsidRDefault="0084416C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21926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A0CE2" w:rsidRPr="00C92E2D" w:rsidRDefault="005D200F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9A0CE2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731868">
          <w:rPr>
            <w:rFonts w:asciiTheme="majorHAnsi" w:hAnsiTheme="majorHAnsi"/>
            <w:noProof/>
          </w:rPr>
          <w:t>1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4693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A0CE2" w:rsidRPr="00C92E2D" w:rsidRDefault="005D200F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9A0CE2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731868">
          <w:rPr>
            <w:rFonts w:asciiTheme="majorHAnsi" w:hAnsiTheme="majorHAnsi"/>
            <w:noProof/>
          </w:rPr>
          <w:t>18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6C" w:rsidRDefault="0084416C" w:rsidP="00C92E2D">
      <w:pPr>
        <w:spacing w:after="0" w:line="240" w:lineRule="auto"/>
      </w:pPr>
      <w:r>
        <w:separator/>
      </w:r>
    </w:p>
  </w:footnote>
  <w:footnote w:type="continuationSeparator" w:id="1">
    <w:p w:rsidR="0084416C" w:rsidRDefault="0084416C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2" w:rsidRDefault="009A0C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C8"/>
    <w:multiLevelType w:val="hybridMultilevel"/>
    <w:tmpl w:val="BE6A8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B69"/>
    <w:multiLevelType w:val="hybridMultilevel"/>
    <w:tmpl w:val="11B6F4A2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AFC"/>
    <w:multiLevelType w:val="hybridMultilevel"/>
    <w:tmpl w:val="7D2EC28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02BC"/>
    <w:multiLevelType w:val="hybridMultilevel"/>
    <w:tmpl w:val="1E029502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1BF7"/>
    <w:multiLevelType w:val="hybridMultilevel"/>
    <w:tmpl w:val="90B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0DC1"/>
    <w:multiLevelType w:val="hybridMultilevel"/>
    <w:tmpl w:val="A56CA44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2434"/>
    <w:multiLevelType w:val="hybridMultilevel"/>
    <w:tmpl w:val="4C944A2C"/>
    <w:lvl w:ilvl="0" w:tplc="457C30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E601F"/>
    <w:multiLevelType w:val="hybridMultilevel"/>
    <w:tmpl w:val="B472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3D21"/>
    <w:multiLevelType w:val="hybridMultilevel"/>
    <w:tmpl w:val="BF4EBF3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1523"/>
    <w:multiLevelType w:val="hybridMultilevel"/>
    <w:tmpl w:val="0414DF90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6600"/>
    <w:multiLevelType w:val="hybridMultilevel"/>
    <w:tmpl w:val="9EB8831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AA2"/>
    <w:multiLevelType w:val="hybridMultilevel"/>
    <w:tmpl w:val="31BECF9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07969"/>
    <w:multiLevelType w:val="hybridMultilevel"/>
    <w:tmpl w:val="25407F5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384"/>
    <w:multiLevelType w:val="hybridMultilevel"/>
    <w:tmpl w:val="797C1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B04D8"/>
    <w:multiLevelType w:val="hybridMultilevel"/>
    <w:tmpl w:val="72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B00"/>
    <w:multiLevelType w:val="hybridMultilevel"/>
    <w:tmpl w:val="306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39BE"/>
    <w:multiLevelType w:val="hybridMultilevel"/>
    <w:tmpl w:val="C42EAD2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6D05"/>
    <w:multiLevelType w:val="hybridMultilevel"/>
    <w:tmpl w:val="2A9ADD46"/>
    <w:lvl w:ilvl="0" w:tplc="457C30A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18A128E"/>
    <w:multiLevelType w:val="hybridMultilevel"/>
    <w:tmpl w:val="E69C8CE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478CD"/>
    <w:multiLevelType w:val="hybridMultilevel"/>
    <w:tmpl w:val="3600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A7C58"/>
    <w:multiLevelType w:val="hybridMultilevel"/>
    <w:tmpl w:val="448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932E8"/>
    <w:multiLevelType w:val="hybridMultilevel"/>
    <w:tmpl w:val="52BC5042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1F97"/>
    <w:multiLevelType w:val="hybridMultilevel"/>
    <w:tmpl w:val="49B2A466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3D74"/>
    <w:multiLevelType w:val="hybridMultilevel"/>
    <w:tmpl w:val="8690BDD0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A3FC4"/>
    <w:multiLevelType w:val="hybridMultilevel"/>
    <w:tmpl w:val="22A46372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6450"/>
    <w:multiLevelType w:val="hybridMultilevel"/>
    <w:tmpl w:val="340AE364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30572"/>
    <w:multiLevelType w:val="hybridMultilevel"/>
    <w:tmpl w:val="4A68CA94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13B42"/>
    <w:multiLevelType w:val="hybridMultilevel"/>
    <w:tmpl w:val="3EC2F53C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D4D08"/>
    <w:multiLevelType w:val="hybridMultilevel"/>
    <w:tmpl w:val="1C4C13C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24C4B"/>
    <w:multiLevelType w:val="hybridMultilevel"/>
    <w:tmpl w:val="5B60F4D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358E"/>
    <w:multiLevelType w:val="hybridMultilevel"/>
    <w:tmpl w:val="EA8A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D3FF6"/>
    <w:multiLevelType w:val="hybridMultilevel"/>
    <w:tmpl w:val="F910774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F3A6B"/>
    <w:multiLevelType w:val="hybridMultilevel"/>
    <w:tmpl w:val="98FEAFD8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3753E"/>
    <w:multiLevelType w:val="hybridMultilevel"/>
    <w:tmpl w:val="401A7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47D90"/>
    <w:multiLevelType w:val="hybridMultilevel"/>
    <w:tmpl w:val="BEBCE2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>
    <w:nsid w:val="78954480"/>
    <w:multiLevelType w:val="hybridMultilevel"/>
    <w:tmpl w:val="495255B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86297"/>
    <w:multiLevelType w:val="hybridMultilevel"/>
    <w:tmpl w:val="2810553E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93F23"/>
    <w:multiLevelType w:val="hybridMultilevel"/>
    <w:tmpl w:val="8C10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4EB0"/>
    <w:multiLevelType w:val="hybridMultilevel"/>
    <w:tmpl w:val="EE42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151AC"/>
    <w:multiLevelType w:val="hybridMultilevel"/>
    <w:tmpl w:val="9974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6"/>
  </w:num>
  <w:num w:numId="5">
    <w:abstractNumId w:val="15"/>
  </w:num>
  <w:num w:numId="6">
    <w:abstractNumId w:val="35"/>
  </w:num>
  <w:num w:numId="7">
    <w:abstractNumId w:val="29"/>
  </w:num>
  <w:num w:numId="8">
    <w:abstractNumId w:val="10"/>
  </w:num>
  <w:num w:numId="9">
    <w:abstractNumId w:val="11"/>
  </w:num>
  <w:num w:numId="10">
    <w:abstractNumId w:val="8"/>
  </w:num>
  <w:num w:numId="11">
    <w:abstractNumId w:val="3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6"/>
  </w:num>
  <w:num w:numId="15">
    <w:abstractNumId w:val="31"/>
  </w:num>
  <w:num w:numId="16">
    <w:abstractNumId w:val="0"/>
  </w:num>
  <w:num w:numId="17">
    <w:abstractNumId w:val="34"/>
  </w:num>
  <w:num w:numId="18">
    <w:abstractNumId w:val="38"/>
  </w:num>
  <w:num w:numId="19">
    <w:abstractNumId w:val="25"/>
  </w:num>
  <w:num w:numId="20">
    <w:abstractNumId w:val="27"/>
  </w:num>
  <w:num w:numId="21">
    <w:abstractNumId w:val="23"/>
  </w:num>
  <w:num w:numId="22">
    <w:abstractNumId w:val="1"/>
  </w:num>
  <w:num w:numId="23">
    <w:abstractNumId w:val="18"/>
  </w:num>
  <w:num w:numId="24">
    <w:abstractNumId w:val="24"/>
  </w:num>
  <w:num w:numId="25">
    <w:abstractNumId w:val="32"/>
  </w:num>
  <w:num w:numId="26">
    <w:abstractNumId w:val="2"/>
  </w:num>
  <w:num w:numId="27">
    <w:abstractNumId w:val="33"/>
  </w:num>
  <w:num w:numId="28">
    <w:abstractNumId w:val="13"/>
  </w:num>
  <w:num w:numId="29">
    <w:abstractNumId w:val="7"/>
  </w:num>
  <w:num w:numId="30">
    <w:abstractNumId w:val="14"/>
  </w:num>
  <w:num w:numId="31">
    <w:abstractNumId w:val="17"/>
  </w:num>
  <w:num w:numId="32">
    <w:abstractNumId w:val="30"/>
  </w:num>
  <w:num w:numId="33">
    <w:abstractNumId w:val="37"/>
  </w:num>
  <w:num w:numId="34">
    <w:abstractNumId w:val="39"/>
  </w:num>
  <w:num w:numId="35">
    <w:abstractNumId w:val="9"/>
  </w:num>
  <w:num w:numId="36">
    <w:abstractNumId w:val="28"/>
  </w:num>
  <w:num w:numId="37">
    <w:abstractNumId w:val="3"/>
  </w:num>
  <w:num w:numId="38">
    <w:abstractNumId w:val="26"/>
  </w:num>
  <w:num w:numId="39">
    <w:abstractNumId w:val="12"/>
  </w:num>
  <w:num w:numId="40">
    <w:abstractNumId w:val="19"/>
  </w:num>
  <w:num w:numId="41">
    <w:abstractNumId w:val="5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67"/>
    <w:rsid w:val="00001C81"/>
    <w:rsid w:val="00006E4B"/>
    <w:rsid w:val="00010097"/>
    <w:rsid w:val="00012928"/>
    <w:rsid w:val="00013164"/>
    <w:rsid w:val="00014B2D"/>
    <w:rsid w:val="00015C84"/>
    <w:rsid w:val="00015D0B"/>
    <w:rsid w:val="0002376C"/>
    <w:rsid w:val="000261E3"/>
    <w:rsid w:val="00035C82"/>
    <w:rsid w:val="00062A56"/>
    <w:rsid w:val="00067719"/>
    <w:rsid w:val="00067B9B"/>
    <w:rsid w:val="00071DF3"/>
    <w:rsid w:val="0008072C"/>
    <w:rsid w:val="000923B4"/>
    <w:rsid w:val="0009363B"/>
    <w:rsid w:val="000A2404"/>
    <w:rsid w:val="000B11B2"/>
    <w:rsid w:val="000B7125"/>
    <w:rsid w:val="000C2831"/>
    <w:rsid w:val="000D22EB"/>
    <w:rsid w:val="000E6C71"/>
    <w:rsid w:val="000E7EE9"/>
    <w:rsid w:val="000F19E3"/>
    <w:rsid w:val="000F1AEB"/>
    <w:rsid w:val="00103085"/>
    <w:rsid w:val="001155D3"/>
    <w:rsid w:val="00122AB3"/>
    <w:rsid w:val="00124E02"/>
    <w:rsid w:val="001258A3"/>
    <w:rsid w:val="00130E2E"/>
    <w:rsid w:val="001311E6"/>
    <w:rsid w:val="00133CEA"/>
    <w:rsid w:val="001402AB"/>
    <w:rsid w:val="0014052B"/>
    <w:rsid w:val="00144FF1"/>
    <w:rsid w:val="00150DF1"/>
    <w:rsid w:val="0015356F"/>
    <w:rsid w:val="001576AF"/>
    <w:rsid w:val="00161E71"/>
    <w:rsid w:val="001636D7"/>
    <w:rsid w:val="001821E3"/>
    <w:rsid w:val="00184D53"/>
    <w:rsid w:val="0019253F"/>
    <w:rsid w:val="00195747"/>
    <w:rsid w:val="001A2641"/>
    <w:rsid w:val="001A5E1A"/>
    <w:rsid w:val="001B0E81"/>
    <w:rsid w:val="001B413C"/>
    <w:rsid w:val="001C2D7A"/>
    <w:rsid w:val="001D73A6"/>
    <w:rsid w:val="001F421F"/>
    <w:rsid w:val="001F7898"/>
    <w:rsid w:val="00203C0D"/>
    <w:rsid w:val="002067ED"/>
    <w:rsid w:val="00212584"/>
    <w:rsid w:val="0021318F"/>
    <w:rsid w:val="002241A9"/>
    <w:rsid w:val="00226179"/>
    <w:rsid w:val="00231B69"/>
    <w:rsid w:val="00235055"/>
    <w:rsid w:val="0023655D"/>
    <w:rsid w:val="00244DDA"/>
    <w:rsid w:val="00250341"/>
    <w:rsid w:val="00250F56"/>
    <w:rsid w:val="002548C6"/>
    <w:rsid w:val="00255D47"/>
    <w:rsid w:val="002657FE"/>
    <w:rsid w:val="00270AB2"/>
    <w:rsid w:val="00272B1D"/>
    <w:rsid w:val="0027512C"/>
    <w:rsid w:val="002767ED"/>
    <w:rsid w:val="0029062E"/>
    <w:rsid w:val="00290D84"/>
    <w:rsid w:val="002B0D74"/>
    <w:rsid w:val="002B215F"/>
    <w:rsid w:val="002B28E6"/>
    <w:rsid w:val="002B5CBC"/>
    <w:rsid w:val="002C3612"/>
    <w:rsid w:val="002C5E75"/>
    <w:rsid w:val="002C65FE"/>
    <w:rsid w:val="002D58AB"/>
    <w:rsid w:val="002E31E0"/>
    <w:rsid w:val="002E34FB"/>
    <w:rsid w:val="002E4E4E"/>
    <w:rsid w:val="002F2BD0"/>
    <w:rsid w:val="002F2C55"/>
    <w:rsid w:val="00300F1E"/>
    <w:rsid w:val="003053D2"/>
    <w:rsid w:val="003146FF"/>
    <w:rsid w:val="0033433C"/>
    <w:rsid w:val="003370CC"/>
    <w:rsid w:val="003512B4"/>
    <w:rsid w:val="00371D81"/>
    <w:rsid w:val="0037625D"/>
    <w:rsid w:val="003856CF"/>
    <w:rsid w:val="00392599"/>
    <w:rsid w:val="003A247C"/>
    <w:rsid w:val="003A5FC1"/>
    <w:rsid w:val="003B3948"/>
    <w:rsid w:val="003C08B0"/>
    <w:rsid w:val="003C1A53"/>
    <w:rsid w:val="003C53FD"/>
    <w:rsid w:val="003C6594"/>
    <w:rsid w:val="003E48A3"/>
    <w:rsid w:val="003E5957"/>
    <w:rsid w:val="00401620"/>
    <w:rsid w:val="00403E53"/>
    <w:rsid w:val="00415D80"/>
    <w:rsid w:val="00420E56"/>
    <w:rsid w:val="0042487C"/>
    <w:rsid w:val="004318DE"/>
    <w:rsid w:val="00441FBE"/>
    <w:rsid w:val="00446D42"/>
    <w:rsid w:val="004478F5"/>
    <w:rsid w:val="00453D08"/>
    <w:rsid w:val="0045461D"/>
    <w:rsid w:val="00454783"/>
    <w:rsid w:val="0046085F"/>
    <w:rsid w:val="00466780"/>
    <w:rsid w:val="00471F91"/>
    <w:rsid w:val="004728D8"/>
    <w:rsid w:val="0047625A"/>
    <w:rsid w:val="00482F26"/>
    <w:rsid w:val="00491023"/>
    <w:rsid w:val="00492CAE"/>
    <w:rsid w:val="004A0A27"/>
    <w:rsid w:val="004A4505"/>
    <w:rsid w:val="004A5BA7"/>
    <w:rsid w:val="004A69FE"/>
    <w:rsid w:val="004B012F"/>
    <w:rsid w:val="004B6C62"/>
    <w:rsid w:val="004C43C8"/>
    <w:rsid w:val="004C63F2"/>
    <w:rsid w:val="004D26DA"/>
    <w:rsid w:val="004D7E7B"/>
    <w:rsid w:val="004E5D94"/>
    <w:rsid w:val="004E70A2"/>
    <w:rsid w:val="004F6D3D"/>
    <w:rsid w:val="004F77E5"/>
    <w:rsid w:val="00511E0E"/>
    <w:rsid w:val="005175BA"/>
    <w:rsid w:val="0053326C"/>
    <w:rsid w:val="005366C2"/>
    <w:rsid w:val="00542F71"/>
    <w:rsid w:val="005431F5"/>
    <w:rsid w:val="00543239"/>
    <w:rsid w:val="005469FC"/>
    <w:rsid w:val="00550C77"/>
    <w:rsid w:val="005526BD"/>
    <w:rsid w:val="00564AA4"/>
    <w:rsid w:val="005729CE"/>
    <w:rsid w:val="0058439E"/>
    <w:rsid w:val="00584600"/>
    <w:rsid w:val="005901D0"/>
    <w:rsid w:val="00592DD6"/>
    <w:rsid w:val="00595D21"/>
    <w:rsid w:val="005A0944"/>
    <w:rsid w:val="005A1171"/>
    <w:rsid w:val="005A1907"/>
    <w:rsid w:val="005A694B"/>
    <w:rsid w:val="005D200F"/>
    <w:rsid w:val="005D22D2"/>
    <w:rsid w:val="005D5D61"/>
    <w:rsid w:val="006116CC"/>
    <w:rsid w:val="00612063"/>
    <w:rsid w:val="00617145"/>
    <w:rsid w:val="00621F56"/>
    <w:rsid w:val="00623AC3"/>
    <w:rsid w:val="006308D9"/>
    <w:rsid w:val="00634216"/>
    <w:rsid w:val="00634D97"/>
    <w:rsid w:val="00641B58"/>
    <w:rsid w:val="00645445"/>
    <w:rsid w:val="00650246"/>
    <w:rsid w:val="006538AD"/>
    <w:rsid w:val="00657C58"/>
    <w:rsid w:val="00663AE6"/>
    <w:rsid w:val="00673B46"/>
    <w:rsid w:val="00673DED"/>
    <w:rsid w:val="00675BE8"/>
    <w:rsid w:val="00687C2C"/>
    <w:rsid w:val="006B3E04"/>
    <w:rsid w:val="006C2ECF"/>
    <w:rsid w:val="006C63FA"/>
    <w:rsid w:val="006C7195"/>
    <w:rsid w:val="006D6B60"/>
    <w:rsid w:val="006D6D14"/>
    <w:rsid w:val="006E5F5E"/>
    <w:rsid w:val="006F0834"/>
    <w:rsid w:val="006F22F4"/>
    <w:rsid w:val="006F230A"/>
    <w:rsid w:val="006F5FB0"/>
    <w:rsid w:val="00706553"/>
    <w:rsid w:val="00715F65"/>
    <w:rsid w:val="00717431"/>
    <w:rsid w:val="00717E75"/>
    <w:rsid w:val="00727045"/>
    <w:rsid w:val="00731868"/>
    <w:rsid w:val="00732904"/>
    <w:rsid w:val="00745B9D"/>
    <w:rsid w:val="0075098D"/>
    <w:rsid w:val="007644A0"/>
    <w:rsid w:val="007678F4"/>
    <w:rsid w:val="00770712"/>
    <w:rsid w:val="007817F2"/>
    <w:rsid w:val="007847A0"/>
    <w:rsid w:val="00786C09"/>
    <w:rsid w:val="00794481"/>
    <w:rsid w:val="007948A3"/>
    <w:rsid w:val="007A1048"/>
    <w:rsid w:val="007B0EBC"/>
    <w:rsid w:val="007B4704"/>
    <w:rsid w:val="007C38CA"/>
    <w:rsid w:val="007E0C40"/>
    <w:rsid w:val="007E37AB"/>
    <w:rsid w:val="007F6BCD"/>
    <w:rsid w:val="008019F7"/>
    <w:rsid w:val="0080729F"/>
    <w:rsid w:val="008076B9"/>
    <w:rsid w:val="00813AD2"/>
    <w:rsid w:val="00813C58"/>
    <w:rsid w:val="008179D7"/>
    <w:rsid w:val="008237DF"/>
    <w:rsid w:val="00830853"/>
    <w:rsid w:val="008329C4"/>
    <w:rsid w:val="0084416C"/>
    <w:rsid w:val="00860F1F"/>
    <w:rsid w:val="00861248"/>
    <w:rsid w:val="0086689A"/>
    <w:rsid w:val="0086738A"/>
    <w:rsid w:val="00880DDC"/>
    <w:rsid w:val="008816A2"/>
    <w:rsid w:val="00887D4F"/>
    <w:rsid w:val="00890B9B"/>
    <w:rsid w:val="008A1DAA"/>
    <w:rsid w:val="008A704A"/>
    <w:rsid w:val="008B1C5C"/>
    <w:rsid w:val="008B37B4"/>
    <w:rsid w:val="008B42FB"/>
    <w:rsid w:val="008C38E2"/>
    <w:rsid w:val="008C6B62"/>
    <w:rsid w:val="008C74C0"/>
    <w:rsid w:val="008E4EC2"/>
    <w:rsid w:val="008F019C"/>
    <w:rsid w:val="008F35F1"/>
    <w:rsid w:val="008F5245"/>
    <w:rsid w:val="008F6B15"/>
    <w:rsid w:val="0091001A"/>
    <w:rsid w:val="00912706"/>
    <w:rsid w:val="00917267"/>
    <w:rsid w:val="00921F48"/>
    <w:rsid w:val="00925461"/>
    <w:rsid w:val="00926323"/>
    <w:rsid w:val="0092737D"/>
    <w:rsid w:val="00934A0E"/>
    <w:rsid w:val="00935E0F"/>
    <w:rsid w:val="0097156F"/>
    <w:rsid w:val="00976A37"/>
    <w:rsid w:val="00976DDF"/>
    <w:rsid w:val="0098460A"/>
    <w:rsid w:val="009915A7"/>
    <w:rsid w:val="009920E6"/>
    <w:rsid w:val="009955A5"/>
    <w:rsid w:val="009A0CE2"/>
    <w:rsid w:val="009A4E77"/>
    <w:rsid w:val="009A63D3"/>
    <w:rsid w:val="009A7C94"/>
    <w:rsid w:val="009D4850"/>
    <w:rsid w:val="009E6F92"/>
    <w:rsid w:val="009E73AA"/>
    <w:rsid w:val="009F371F"/>
    <w:rsid w:val="00A00853"/>
    <w:rsid w:val="00A024CD"/>
    <w:rsid w:val="00A04938"/>
    <w:rsid w:val="00A13514"/>
    <w:rsid w:val="00A13E74"/>
    <w:rsid w:val="00A21F0D"/>
    <w:rsid w:val="00A23E63"/>
    <w:rsid w:val="00A3487F"/>
    <w:rsid w:val="00A413E7"/>
    <w:rsid w:val="00A45642"/>
    <w:rsid w:val="00A46608"/>
    <w:rsid w:val="00A46A7C"/>
    <w:rsid w:val="00A5213B"/>
    <w:rsid w:val="00A54221"/>
    <w:rsid w:val="00A57A0B"/>
    <w:rsid w:val="00A70FFF"/>
    <w:rsid w:val="00A7478C"/>
    <w:rsid w:val="00A75067"/>
    <w:rsid w:val="00A770D9"/>
    <w:rsid w:val="00A84FC0"/>
    <w:rsid w:val="00A938E9"/>
    <w:rsid w:val="00A93DBB"/>
    <w:rsid w:val="00AA0ED5"/>
    <w:rsid w:val="00AD1829"/>
    <w:rsid w:val="00AD1EA0"/>
    <w:rsid w:val="00AD3288"/>
    <w:rsid w:val="00AD42D9"/>
    <w:rsid w:val="00AD4949"/>
    <w:rsid w:val="00AD4EC3"/>
    <w:rsid w:val="00AE03D6"/>
    <w:rsid w:val="00AE1E8C"/>
    <w:rsid w:val="00AF09A6"/>
    <w:rsid w:val="00AF38DA"/>
    <w:rsid w:val="00AF4963"/>
    <w:rsid w:val="00AF5350"/>
    <w:rsid w:val="00B01E58"/>
    <w:rsid w:val="00B03354"/>
    <w:rsid w:val="00B200D2"/>
    <w:rsid w:val="00B231CF"/>
    <w:rsid w:val="00B2580C"/>
    <w:rsid w:val="00B3231F"/>
    <w:rsid w:val="00B34D84"/>
    <w:rsid w:val="00B37476"/>
    <w:rsid w:val="00B40B6A"/>
    <w:rsid w:val="00B4297C"/>
    <w:rsid w:val="00B433AB"/>
    <w:rsid w:val="00B46470"/>
    <w:rsid w:val="00B46883"/>
    <w:rsid w:val="00B525AA"/>
    <w:rsid w:val="00B53C10"/>
    <w:rsid w:val="00B556D0"/>
    <w:rsid w:val="00B56792"/>
    <w:rsid w:val="00B577C5"/>
    <w:rsid w:val="00B647A1"/>
    <w:rsid w:val="00B64D9E"/>
    <w:rsid w:val="00B750E9"/>
    <w:rsid w:val="00B809C7"/>
    <w:rsid w:val="00B817C2"/>
    <w:rsid w:val="00B85BDD"/>
    <w:rsid w:val="00B86258"/>
    <w:rsid w:val="00B86609"/>
    <w:rsid w:val="00B941DE"/>
    <w:rsid w:val="00B9593C"/>
    <w:rsid w:val="00B9637F"/>
    <w:rsid w:val="00BA1E99"/>
    <w:rsid w:val="00BA2959"/>
    <w:rsid w:val="00BA6647"/>
    <w:rsid w:val="00BA7CCC"/>
    <w:rsid w:val="00BC11B2"/>
    <w:rsid w:val="00BC5CE1"/>
    <w:rsid w:val="00BD09A6"/>
    <w:rsid w:val="00BD350B"/>
    <w:rsid w:val="00BD7029"/>
    <w:rsid w:val="00BD7E87"/>
    <w:rsid w:val="00BE4D91"/>
    <w:rsid w:val="00BF01D5"/>
    <w:rsid w:val="00BF3F4C"/>
    <w:rsid w:val="00BF5035"/>
    <w:rsid w:val="00BF5964"/>
    <w:rsid w:val="00C010BA"/>
    <w:rsid w:val="00C01381"/>
    <w:rsid w:val="00C0629D"/>
    <w:rsid w:val="00C11818"/>
    <w:rsid w:val="00C119B5"/>
    <w:rsid w:val="00C12041"/>
    <w:rsid w:val="00C14B27"/>
    <w:rsid w:val="00C24C93"/>
    <w:rsid w:val="00C34B3B"/>
    <w:rsid w:val="00C37BA5"/>
    <w:rsid w:val="00C46C39"/>
    <w:rsid w:val="00C46D70"/>
    <w:rsid w:val="00C47F30"/>
    <w:rsid w:val="00C51B4D"/>
    <w:rsid w:val="00C52803"/>
    <w:rsid w:val="00C56945"/>
    <w:rsid w:val="00C6505A"/>
    <w:rsid w:val="00C73FDF"/>
    <w:rsid w:val="00C74DAD"/>
    <w:rsid w:val="00C834A4"/>
    <w:rsid w:val="00C92E2D"/>
    <w:rsid w:val="00C94CB1"/>
    <w:rsid w:val="00CA0888"/>
    <w:rsid w:val="00CA2EAC"/>
    <w:rsid w:val="00CA3751"/>
    <w:rsid w:val="00CA4403"/>
    <w:rsid w:val="00CB0109"/>
    <w:rsid w:val="00CB4577"/>
    <w:rsid w:val="00CC0A48"/>
    <w:rsid w:val="00CC245D"/>
    <w:rsid w:val="00CC3E2B"/>
    <w:rsid w:val="00CC74DC"/>
    <w:rsid w:val="00CD6213"/>
    <w:rsid w:val="00CE1A44"/>
    <w:rsid w:val="00CE2677"/>
    <w:rsid w:val="00D021E1"/>
    <w:rsid w:val="00D027A6"/>
    <w:rsid w:val="00D04CF9"/>
    <w:rsid w:val="00D05F2C"/>
    <w:rsid w:val="00D06AD8"/>
    <w:rsid w:val="00D07978"/>
    <w:rsid w:val="00D103EB"/>
    <w:rsid w:val="00D2455C"/>
    <w:rsid w:val="00D43F54"/>
    <w:rsid w:val="00D45844"/>
    <w:rsid w:val="00D46280"/>
    <w:rsid w:val="00D47E1C"/>
    <w:rsid w:val="00D60D81"/>
    <w:rsid w:val="00D626D4"/>
    <w:rsid w:val="00D63E06"/>
    <w:rsid w:val="00D64297"/>
    <w:rsid w:val="00D668EB"/>
    <w:rsid w:val="00D671AC"/>
    <w:rsid w:val="00D81E37"/>
    <w:rsid w:val="00D83FD7"/>
    <w:rsid w:val="00D91C97"/>
    <w:rsid w:val="00D93E1C"/>
    <w:rsid w:val="00DA1F96"/>
    <w:rsid w:val="00DA2A83"/>
    <w:rsid w:val="00DA3273"/>
    <w:rsid w:val="00DA3488"/>
    <w:rsid w:val="00DA53E7"/>
    <w:rsid w:val="00DB0ABD"/>
    <w:rsid w:val="00DB1465"/>
    <w:rsid w:val="00DC2C78"/>
    <w:rsid w:val="00DC3548"/>
    <w:rsid w:val="00DD28F8"/>
    <w:rsid w:val="00DD6BA5"/>
    <w:rsid w:val="00DE233A"/>
    <w:rsid w:val="00DE318D"/>
    <w:rsid w:val="00DF1D0C"/>
    <w:rsid w:val="00E0044E"/>
    <w:rsid w:val="00E03F63"/>
    <w:rsid w:val="00E13982"/>
    <w:rsid w:val="00E346AB"/>
    <w:rsid w:val="00E37934"/>
    <w:rsid w:val="00E50352"/>
    <w:rsid w:val="00E55618"/>
    <w:rsid w:val="00E60CD2"/>
    <w:rsid w:val="00E8585D"/>
    <w:rsid w:val="00E86A69"/>
    <w:rsid w:val="00E91D3F"/>
    <w:rsid w:val="00E95342"/>
    <w:rsid w:val="00EA2B01"/>
    <w:rsid w:val="00EA2DB9"/>
    <w:rsid w:val="00EA3D83"/>
    <w:rsid w:val="00EA7670"/>
    <w:rsid w:val="00EA7B65"/>
    <w:rsid w:val="00EB7BCD"/>
    <w:rsid w:val="00EC1E9A"/>
    <w:rsid w:val="00ED06B2"/>
    <w:rsid w:val="00ED38F9"/>
    <w:rsid w:val="00EE0D5F"/>
    <w:rsid w:val="00EE2746"/>
    <w:rsid w:val="00EE6636"/>
    <w:rsid w:val="00EF1388"/>
    <w:rsid w:val="00EF4A91"/>
    <w:rsid w:val="00F03C66"/>
    <w:rsid w:val="00F20833"/>
    <w:rsid w:val="00F25613"/>
    <w:rsid w:val="00F261E6"/>
    <w:rsid w:val="00F265CA"/>
    <w:rsid w:val="00F319F7"/>
    <w:rsid w:val="00F32498"/>
    <w:rsid w:val="00F326F5"/>
    <w:rsid w:val="00F32BB9"/>
    <w:rsid w:val="00F3320A"/>
    <w:rsid w:val="00F4175B"/>
    <w:rsid w:val="00F428DE"/>
    <w:rsid w:val="00F44468"/>
    <w:rsid w:val="00F448EF"/>
    <w:rsid w:val="00F60536"/>
    <w:rsid w:val="00F60558"/>
    <w:rsid w:val="00F71EAC"/>
    <w:rsid w:val="00F73BD1"/>
    <w:rsid w:val="00F75DA2"/>
    <w:rsid w:val="00F75F8D"/>
    <w:rsid w:val="00F93A20"/>
    <w:rsid w:val="00F94373"/>
    <w:rsid w:val="00FA4A73"/>
    <w:rsid w:val="00FB0F92"/>
    <w:rsid w:val="00FB1B6C"/>
    <w:rsid w:val="00FB2350"/>
    <w:rsid w:val="00FB3977"/>
    <w:rsid w:val="00FC2496"/>
    <w:rsid w:val="00FC63EF"/>
    <w:rsid w:val="00FC7303"/>
    <w:rsid w:val="00FD4C98"/>
    <w:rsid w:val="00FD7514"/>
    <w:rsid w:val="00FE067F"/>
    <w:rsid w:val="00FE1B34"/>
    <w:rsid w:val="00FE236D"/>
    <w:rsid w:val="00FE7F92"/>
    <w:rsid w:val="00FF4950"/>
    <w:rsid w:val="00FF6340"/>
    <w:rsid w:val="00FF72D4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065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065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Бизнес-шаблон «Магазин игрушек»</vt:lpstr>
    </vt:vector>
  </TitlesOfParts>
  <Company>DG Win&amp;Soft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«Магазин игрушек»</dc:title>
  <dc:creator>Пе 01.01.2014 рмь</dc:creator>
  <cp:lastModifiedBy>Алексей Исковских</cp:lastModifiedBy>
  <cp:revision>5</cp:revision>
  <cp:lastPrinted>2014-03-09T15:18:00Z</cp:lastPrinted>
  <dcterms:created xsi:type="dcterms:W3CDTF">2016-11-30T13:57:00Z</dcterms:created>
  <dcterms:modified xsi:type="dcterms:W3CDTF">2016-12-06T13:08:00Z</dcterms:modified>
</cp:coreProperties>
</file>